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9093938" w14:textId="77777777" w:rsidR="0005255B" w:rsidRDefault="0005255B">
      <w:pPr>
        <w:ind w:firstLine="640"/>
      </w:pPr>
    </w:p>
    <w:p w14:paraId="51E4F0EF" w14:textId="77777777" w:rsidR="00CF7962" w:rsidRDefault="00CF7962">
      <w:pPr>
        <w:ind w:firstLine="640"/>
      </w:pPr>
    </w:p>
    <w:p w14:paraId="56FBE7A0" w14:textId="77777777" w:rsidR="0005255B" w:rsidRDefault="0005255B">
      <w:pPr>
        <w:ind w:firstLine="640"/>
      </w:pPr>
    </w:p>
    <w:p w14:paraId="18F1C70F" w14:textId="77777777" w:rsidR="0005255B" w:rsidRDefault="0005255B">
      <w:pPr>
        <w:ind w:firstLine="640"/>
      </w:pPr>
    </w:p>
    <w:p w14:paraId="0E6E4D70" w14:textId="77777777" w:rsidR="0005255B" w:rsidRDefault="004C34AE" w:rsidP="00CC7CFD">
      <w:pPr>
        <w:spacing w:line="240" w:lineRule="auto"/>
        <w:ind w:firstLineChars="0" w:firstLine="0"/>
        <w:jc w:val="center"/>
        <w:rPr>
          <w:rFonts w:eastAsia="华文中宋" w:cs="Times New Roman"/>
          <w:b/>
          <w:sz w:val="48"/>
        </w:rPr>
      </w:pPr>
      <w:r>
        <w:rPr>
          <w:rFonts w:eastAsia="华文中宋" w:cs="Times New Roman"/>
          <w:b/>
          <w:sz w:val="48"/>
        </w:rPr>
        <w:t>全球疫情发展大数据分析周报</w:t>
      </w:r>
    </w:p>
    <w:p w14:paraId="389D8400" w14:textId="77777777" w:rsidR="0005255B" w:rsidRPr="0060171B" w:rsidRDefault="0005255B">
      <w:pPr>
        <w:spacing w:line="240" w:lineRule="auto"/>
        <w:ind w:firstLineChars="0" w:firstLine="0"/>
        <w:jc w:val="center"/>
        <w:rPr>
          <w:rFonts w:eastAsia="华文中宋" w:cs="Times New Roman"/>
          <w:b/>
          <w:sz w:val="36"/>
        </w:rPr>
      </w:pPr>
    </w:p>
    <w:p w14:paraId="0DDDC454" w14:textId="77777777" w:rsidR="0005255B" w:rsidRDefault="004C34AE">
      <w:pPr>
        <w:ind w:firstLineChars="0" w:firstLine="0"/>
        <w:jc w:val="center"/>
        <w:rPr>
          <w:rFonts w:eastAsia="楷体" w:cs="Times New Roman"/>
          <w:sz w:val="36"/>
        </w:rPr>
      </w:pPr>
      <w:r>
        <w:t>（</w:t>
      </w:r>
      <w:r>
        <w:t>6</w:t>
      </w:r>
      <w:r>
        <w:t>月</w:t>
      </w:r>
      <w:r>
        <w:t>2</w:t>
      </w:r>
      <w:r>
        <w:t>日</w:t>
      </w:r>
      <w:r>
        <w:t>—6</w:t>
      </w:r>
      <w:r>
        <w:t>月</w:t>
      </w:r>
      <w:r>
        <w:t>8</w:t>
      </w:r>
      <w:r>
        <w:t>日）</w:t>
      </w:r>
    </w:p>
    <w:p w14:paraId="0FC17334" w14:textId="77777777" w:rsidR="0005255B" w:rsidRDefault="0005255B">
      <w:pPr>
        <w:ind w:firstLine="640"/>
      </w:pPr>
    </w:p>
    <w:p w14:paraId="0B6D5D92" w14:textId="77777777" w:rsidR="0005255B" w:rsidRDefault="0005255B">
      <w:pPr>
        <w:ind w:firstLine="640"/>
      </w:pPr>
    </w:p>
    <w:p w14:paraId="7DAB6F0B" w14:textId="77777777" w:rsidR="0005255B" w:rsidRDefault="0005255B">
      <w:pPr>
        <w:ind w:firstLine="640"/>
      </w:pPr>
    </w:p>
    <w:p w14:paraId="34D0045D" w14:textId="77777777" w:rsidR="0005255B" w:rsidRDefault="0005255B">
      <w:pPr>
        <w:ind w:firstLine="640"/>
      </w:pPr>
    </w:p>
    <w:p w14:paraId="2B4437EE" w14:textId="77777777" w:rsidR="0005255B" w:rsidRDefault="0005255B">
      <w:pPr>
        <w:ind w:firstLine="640"/>
      </w:pPr>
    </w:p>
    <w:p w14:paraId="73227E9F" w14:textId="77777777" w:rsidR="0005255B" w:rsidRDefault="0005255B">
      <w:pPr>
        <w:ind w:firstLine="640"/>
      </w:pPr>
    </w:p>
    <w:p w14:paraId="0D609FD0" w14:textId="77777777" w:rsidR="0005255B" w:rsidRDefault="0005255B">
      <w:pPr>
        <w:ind w:firstLine="640"/>
      </w:pPr>
    </w:p>
    <w:p w14:paraId="4EDFA064" w14:textId="77777777" w:rsidR="006B0818" w:rsidRDefault="006B0818">
      <w:pPr>
        <w:ind w:firstLine="640"/>
      </w:pPr>
    </w:p>
    <w:p w14:paraId="7418EE26" w14:textId="77777777" w:rsidR="006B0818" w:rsidRDefault="006B0818">
      <w:pPr>
        <w:ind w:firstLine="640"/>
      </w:pPr>
    </w:p>
    <w:p w14:paraId="7B750F21" w14:textId="77777777" w:rsidR="006B0818" w:rsidRDefault="006B0818">
      <w:pPr>
        <w:ind w:firstLine="640"/>
      </w:pPr>
    </w:p>
    <w:p w14:paraId="54D25169" w14:textId="77777777" w:rsidR="006B0818" w:rsidRDefault="006B0818">
      <w:pPr>
        <w:ind w:firstLine="640"/>
      </w:pPr>
    </w:p>
    <w:p w14:paraId="2389FCB1" w14:textId="77777777" w:rsidR="0005255B" w:rsidRDefault="0005255B">
      <w:pPr>
        <w:ind w:firstLine="640"/>
      </w:pPr>
    </w:p>
    <w:p w14:paraId="7FAFDA14" w14:textId="77777777" w:rsidR="0005255B" w:rsidRDefault="0005255B">
      <w:pPr>
        <w:ind w:firstLine="640"/>
      </w:pPr>
    </w:p>
    <w:p w14:paraId="184E31EC" w14:textId="77777777" w:rsidR="0005255B" w:rsidRDefault="004C34AE">
      <w:pPr>
        <w:ind w:firstLineChars="0" w:firstLine="0"/>
        <w:jc w:val="center"/>
        <w:rPr>
          <w:rFonts w:cs="Times New Roman"/>
        </w:rPr>
        <w:sectPr w:rsidR="0005255B">
          <w:headerReference w:type="even" r:id="rId9"/>
          <w:headerReference w:type="default" r:id="rId10"/>
          <w:footerReference w:type="even" r:id="rId11"/>
          <w:footerReference w:type="default" r:id="rId12"/>
          <w:headerReference w:type="first" r:id="rId13"/>
          <w:footerReference w:type="first" r:id="rId14"/>
          <w:pgSz w:w="11900" w:h="16840"/>
          <w:pgMar w:top="1440" w:right="1800" w:bottom="1440" w:left="1800" w:header="851" w:footer="992" w:gutter="0"/>
          <w:cols w:space="425"/>
          <w:docGrid w:type="lines" w:linePitch="312"/>
        </w:sectPr>
      </w:pPr>
      <w:r>
        <w:t>2020</w:t>
      </w:r>
      <w:r>
        <w:t>年</w:t>
      </w:r>
      <w:r>
        <w:t>6</w:t>
      </w:r>
      <w:r>
        <w:t>月</w:t>
      </w:r>
      <w:r>
        <w:t>8</w:t>
      </w:r>
      <w:r>
        <w:t>日</w:t>
      </w:r>
    </w:p>
    <w:p w14:paraId="0ADDD991" w14:textId="77777777" w:rsidR="00335C14" w:rsidRDefault="00335C14" w:rsidP="00335C14">
      <w:pPr>
        <w:ind w:firstLineChars="0" w:firstLine="0"/>
        <w:jc w:val="center"/>
        <w:rPr>
          <w:rFonts w:eastAsia="宋体"/>
          <w:b/>
          <w:sz w:val="36"/>
        </w:rPr>
      </w:pPr>
    </w:p>
    <w:p w14:paraId="7BF0574E" w14:textId="77777777" w:rsidR="00335C14" w:rsidRDefault="00335C14" w:rsidP="00335C14">
      <w:pPr>
        <w:ind w:firstLineChars="0" w:firstLine="0"/>
        <w:jc w:val="center"/>
        <w:rPr>
          <w:rFonts w:eastAsia="宋体"/>
          <w:b/>
          <w:sz w:val="36"/>
        </w:rPr>
      </w:pPr>
      <w:r w:rsidRPr="008F10C9">
        <w:rPr>
          <w:rFonts w:eastAsia="宋体"/>
          <w:b/>
          <w:sz w:val="36"/>
        </w:rPr>
        <w:t>目</w:t>
      </w:r>
      <w:r w:rsidRPr="008F10C9">
        <w:rPr>
          <w:rFonts w:eastAsia="宋体" w:hint="eastAsia"/>
          <w:b/>
          <w:sz w:val="36"/>
        </w:rPr>
        <w:t xml:space="preserve">  </w:t>
      </w:r>
      <w:r w:rsidRPr="008F10C9">
        <w:rPr>
          <w:rFonts w:eastAsia="宋体"/>
          <w:b/>
          <w:sz w:val="36"/>
        </w:rPr>
        <w:t>录</w:t>
      </w:r>
    </w:p>
    <w:p w14:paraId="4E523E0D" w14:textId="77777777" w:rsidR="00882F8A" w:rsidRDefault="00335C14">
      <w:pPr>
        <w:pStyle w:val="TOC1"/>
        <w:rPr>
          <w:rFonts w:asciiTheme="minorHAnsi" w:eastAsiaTheme="minorEastAsia" w:hAnsiTheme="minorHAnsi" w:cstheme="minorBidi"/>
          <w:noProof/>
          <w:kern w:val="2"/>
          <w:sz w:val="21"/>
          <w:szCs w:val="22"/>
        </w:rPr>
      </w:pPr>
      <w:r>
        <w:fldChar w:fldCharType="begin"/>
      </w:r>
      <w:r>
        <w:instrText xml:space="preserve"> TOC \o "1-3" \h \z \u </w:instrText>
      </w:r>
      <w:r>
        <w:fldChar w:fldCharType="separate"/>
      </w:r>
      <w:hyperlink w:anchor="_Toc41661475" w:history="1">
        <w:r w:rsidR="00882F8A" w:rsidRPr="005E1078">
          <w:rPr>
            <w:rStyle w:val="ad"/>
            <w:noProof/>
          </w:rPr>
          <w:t>本周疫情要点</w:t>
        </w:r>
        <w:r w:rsidR="00882F8A">
          <w:rPr>
            <w:noProof/>
            <w:webHidden/>
          </w:rPr>
          <w:tab/>
        </w:r>
        <w:r w:rsidR="00882F8A">
          <w:rPr>
            <w:noProof/>
            <w:webHidden/>
          </w:rPr>
          <w:fldChar w:fldCharType="begin"/>
        </w:r>
        <w:r w:rsidR="00882F8A">
          <w:rPr>
            <w:noProof/>
            <w:webHidden/>
          </w:rPr>
          <w:instrText xml:space="preserve"> PAGEREF _Toc41661475 \h </w:instrText>
        </w:r>
        <w:r w:rsidR="00882F8A">
          <w:rPr>
            <w:noProof/>
            <w:webHidden/>
          </w:rPr>
        </w:r>
        <w:r w:rsidR="00882F8A">
          <w:rPr>
            <w:noProof/>
            <w:webHidden/>
          </w:rPr>
          <w:fldChar w:fldCharType="separate"/>
        </w:r>
        <w:r w:rsidR="00882F8A">
          <w:rPr>
            <w:noProof/>
            <w:webHidden/>
          </w:rPr>
          <w:t>1</w:t>
        </w:r>
        <w:r w:rsidR="00882F8A">
          <w:rPr>
            <w:noProof/>
            <w:webHidden/>
          </w:rPr>
          <w:fldChar w:fldCharType="end"/>
        </w:r>
      </w:hyperlink>
    </w:p>
    <w:p w14:paraId="44235629" w14:textId="77777777" w:rsidR="00882F8A" w:rsidRDefault="00C65A28">
      <w:pPr>
        <w:pStyle w:val="TOC1"/>
        <w:rPr>
          <w:rFonts w:asciiTheme="minorHAnsi" w:eastAsiaTheme="minorEastAsia" w:hAnsiTheme="minorHAnsi" w:cstheme="minorBidi"/>
          <w:noProof/>
          <w:kern w:val="2"/>
          <w:sz w:val="21"/>
          <w:szCs w:val="22"/>
        </w:rPr>
      </w:pPr>
      <w:hyperlink w:anchor="_Toc41661476" w:history="1">
        <w:r w:rsidR="00882F8A" w:rsidRPr="005E1078">
          <w:rPr>
            <w:rStyle w:val="ad"/>
            <w:noProof/>
          </w:rPr>
          <w:t>2. </w:t>
        </w:r>
        <w:r w:rsidR="00882F8A" w:rsidRPr="005E1078">
          <w:rPr>
            <w:rStyle w:val="ad"/>
            <w:noProof/>
          </w:rPr>
          <w:t>全球疫情现况</w:t>
        </w:r>
        <w:r w:rsidR="00882F8A">
          <w:rPr>
            <w:noProof/>
            <w:webHidden/>
          </w:rPr>
          <w:tab/>
        </w:r>
        <w:r w:rsidR="00882F8A">
          <w:rPr>
            <w:noProof/>
            <w:webHidden/>
          </w:rPr>
          <w:fldChar w:fldCharType="begin"/>
        </w:r>
        <w:r w:rsidR="00882F8A">
          <w:rPr>
            <w:noProof/>
            <w:webHidden/>
          </w:rPr>
          <w:instrText xml:space="preserve"> PAGEREF _Toc41661476 \h </w:instrText>
        </w:r>
        <w:r w:rsidR="00882F8A">
          <w:rPr>
            <w:noProof/>
            <w:webHidden/>
          </w:rPr>
        </w:r>
        <w:r w:rsidR="00882F8A">
          <w:rPr>
            <w:noProof/>
            <w:webHidden/>
          </w:rPr>
          <w:fldChar w:fldCharType="separate"/>
        </w:r>
        <w:r w:rsidR="00882F8A">
          <w:rPr>
            <w:noProof/>
            <w:webHidden/>
          </w:rPr>
          <w:t>2</w:t>
        </w:r>
        <w:r w:rsidR="00882F8A">
          <w:rPr>
            <w:noProof/>
            <w:webHidden/>
          </w:rPr>
          <w:fldChar w:fldCharType="end"/>
        </w:r>
      </w:hyperlink>
    </w:p>
    <w:p w14:paraId="1AAD29C8" w14:textId="77777777" w:rsidR="00882F8A" w:rsidRDefault="00C65A28">
      <w:pPr>
        <w:pStyle w:val="TOC2"/>
        <w:tabs>
          <w:tab w:val="right" w:leader="dot" w:pos="8290"/>
        </w:tabs>
        <w:ind w:firstLine="600"/>
        <w:rPr>
          <w:rFonts w:asciiTheme="minorHAnsi" w:eastAsiaTheme="minorEastAsia" w:hAnsiTheme="minorHAnsi" w:cstheme="minorBidi"/>
          <w:noProof/>
          <w:kern w:val="2"/>
          <w:sz w:val="21"/>
          <w:szCs w:val="22"/>
        </w:rPr>
      </w:pPr>
      <w:hyperlink w:anchor="_Toc41661477" w:history="1">
        <w:r w:rsidR="00882F8A" w:rsidRPr="005E1078">
          <w:rPr>
            <w:rStyle w:val="ad"/>
            <w:noProof/>
          </w:rPr>
          <w:t>2.1 </w:t>
        </w:r>
        <w:r w:rsidR="00882F8A" w:rsidRPr="005E1078">
          <w:rPr>
            <w:rStyle w:val="ad"/>
            <w:noProof/>
          </w:rPr>
          <w:t>全球累计确诊：</w:t>
        </w:r>
        <w:r w:rsidR="00882F8A" w:rsidRPr="005E1078">
          <w:rPr>
            <w:rStyle w:val="ad"/>
            <w:noProof/>
          </w:rPr>
          <w:t>5,341,262</w:t>
        </w:r>
        <w:r w:rsidR="00882F8A" w:rsidRPr="005E1078">
          <w:rPr>
            <w:rStyle w:val="ad"/>
            <w:noProof/>
          </w:rPr>
          <w:t>例，病死：</w:t>
        </w:r>
        <w:r w:rsidR="00882F8A" w:rsidRPr="005E1078">
          <w:rPr>
            <w:rStyle w:val="ad"/>
            <w:noProof/>
          </w:rPr>
          <w:t>343,445</w:t>
        </w:r>
        <w:r w:rsidR="00882F8A" w:rsidRPr="005E1078">
          <w:rPr>
            <w:rStyle w:val="ad"/>
            <w:noProof/>
          </w:rPr>
          <w:t>例</w:t>
        </w:r>
        <w:r w:rsidR="00882F8A">
          <w:rPr>
            <w:noProof/>
            <w:webHidden/>
          </w:rPr>
          <w:tab/>
        </w:r>
        <w:r w:rsidR="00882F8A">
          <w:rPr>
            <w:noProof/>
            <w:webHidden/>
          </w:rPr>
          <w:fldChar w:fldCharType="begin"/>
        </w:r>
        <w:r w:rsidR="00882F8A">
          <w:rPr>
            <w:noProof/>
            <w:webHidden/>
          </w:rPr>
          <w:instrText xml:space="preserve"> PAGEREF _Toc41661477 \h </w:instrText>
        </w:r>
        <w:r w:rsidR="00882F8A">
          <w:rPr>
            <w:noProof/>
            <w:webHidden/>
          </w:rPr>
        </w:r>
        <w:r w:rsidR="00882F8A">
          <w:rPr>
            <w:noProof/>
            <w:webHidden/>
          </w:rPr>
          <w:fldChar w:fldCharType="separate"/>
        </w:r>
        <w:r w:rsidR="00882F8A">
          <w:rPr>
            <w:noProof/>
            <w:webHidden/>
          </w:rPr>
          <w:t>2</w:t>
        </w:r>
        <w:r w:rsidR="00882F8A">
          <w:rPr>
            <w:noProof/>
            <w:webHidden/>
          </w:rPr>
          <w:fldChar w:fldCharType="end"/>
        </w:r>
      </w:hyperlink>
    </w:p>
    <w:p w14:paraId="00288AB1" w14:textId="77777777" w:rsidR="00882F8A" w:rsidRDefault="00C65A28">
      <w:pPr>
        <w:pStyle w:val="TOC2"/>
        <w:tabs>
          <w:tab w:val="right" w:leader="dot" w:pos="8290"/>
        </w:tabs>
        <w:ind w:firstLine="600"/>
        <w:rPr>
          <w:rFonts w:asciiTheme="minorHAnsi" w:eastAsiaTheme="minorEastAsia" w:hAnsiTheme="minorHAnsi" w:cstheme="minorBidi"/>
          <w:noProof/>
          <w:kern w:val="2"/>
          <w:sz w:val="21"/>
          <w:szCs w:val="22"/>
        </w:rPr>
      </w:pPr>
      <w:hyperlink w:anchor="_Toc41661478" w:history="1">
        <w:r w:rsidR="00882F8A" w:rsidRPr="005E1078">
          <w:rPr>
            <w:rStyle w:val="ad"/>
            <w:noProof/>
          </w:rPr>
          <w:t>2.2 </w:t>
        </w:r>
        <w:r w:rsidR="00882F8A" w:rsidRPr="005E1078">
          <w:rPr>
            <w:rStyle w:val="ad"/>
            <w:noProof/>
          </w:rPr>
          <w:t>全球确诊率：</w:t>
        </w:r>
        <w:r w:rsidR="00882F8A" w:rsidRPr="005E1078">
          <w:rPr>
            <w:rStyle w:val="ad"/>
            <w:noProof/>
          </w:rPr>
          <w:t>0.069%</w:t>
        </w:r>
        <w:r w:rsidR="00882F8A" w:rsidRPr="005E1078">
          <w:rPr>
            <w:rStyle w:val="ad"/>
            <w:noProof/>
          </w:rPr>
          <w:t>，病死率：</w:t>
        </w:r>
        <w:r w:rsidR="00882F8A" w:rsidRPr="005E1078">
          <w:rPr>
            <w:rStyle w:val="ad"/>
            <w:noProof/>
          </w:rPr>
          <w:t>6.4%</w:t>
        </w:r>
        <w:r w:rsidR="00882F8A">
          <w:rPr>
            <w:noProof/>
            <w:webHidden/>
          </w:rPr>
          <w:tab/>
        </w:r>
        <w:r w:rsidR="00882F8A">
          <w:rPr>
            <w:noProof/>
            <w:webHidden/>
          </w:rPr>
          <w:fldChar w:fldCharType="begin"/>
        </w:r>
        <w:r w:rsidR="00882F8A">
          <w:rPr>
            <w:noProof/>
            <w:webHidden/>
          </w:rPr>
          <w:instrText xml:space="preserve"> PAGEREF _Toc41661478 \h </w:instrText>
        </w:r>
        <w:r w:rsidR="00882F8A">
          <w:rPr>
            <w:noProof/>
            <w:webHidden/>
          </w:rPr>
        </w:r>
        <w:r w:rsidR="00882F8A">
          <w:rPr>
            <w:noProof/>
            <w:webHidden/>
          </w:rPr>
          <w:fldChar w:fldCharType="separate"/>
        </w:r>
        <w:r w:rsidR="00882F8A">
          <w:rPr>
            <w:noProof/>
            <w:webHidden/>
          </w:rPr>
          <w:t>4</w:t>
        </w:r>
        <w:r w:rsidR="00882F8A">
          <w:rPr>
            <w:noProof/>
            <w:webHidden/>
          </w:rPr>
          <w:fldChar w:fldCharType="end"/>
        </w:r>
      </w:hyperlink>
    </w:p>
    <w:p w14:paraId="2E5D6226" w14:textId="77777777" w:rsidR="00882F8A" w:rsidRDefault="00C65A28">
      <w:pPr>
        <w:pStyle w:val="TOC2"/>
        <w:tabs>
          <w:tab w:val="right" w:leader="dot" w:pos="8290"/>
        </w:tabs>
        <w:ind w:firstLine="600"/>
        <w:rPr>
          <w:rFonts w:asciiTheme="minorHAnsi" w:eastAsiaTheme="minorEastAsia" w:hAnsiTheme="minorHAnsi" w:cstheme="minorBidi"/>
          <w:noProof/>
          <w:kern w:val="2"/>
          <w:sz w:val="21"/>
          <w:szCs w:val="22"/>
        </w:rPr>
      </w:pPr>
      <w:hyperlink w:anchor="_Toc41661479" w:history="1">
        <w:r w:rsidR="00882F8A" w:rsidRPr="005E1078">
          <w:rPr>
            <w:rStyle w:val="ad"/>
            <w:noProof/>
          </w:rPr>
          <w:t>2.3 </w:t>
        </w:r>
        <w:r w:rsidR="00882F8A" w:rsidRPr="005E1078">
          <w:rPr>
            <w:rStyle w:val="ad"/>
            <w:noProof/>
          </w:rPr>
          <w:t>全球本周新增确诊：</w:t>
        </w:r>
        <w:r w:rsidR="00882F8A" w:rsidRPr="005E1078">
          <w:rPr>
            <w:rStyle w:val="ad"/>
            <w:noProof/>
          </w:rPr>
          <w:t>679,881</w:t>
        </w:r>
        <w:r w:rsidR="00882F8A" w:rsidRPr="005E1078">
          <w:rPr>
            <w:rStyle w:val="ad"/>
            <w:noProof/>
          </w:rPr>
          <w:t>例，病死：</w:t>
        </w:r>
        <w:r w:rsidR="00882F8A" w:rsidRPr="005E1078">
          <w:rPr>
            <w:rStyle w:val="ad"/>
            <w:noProof/>
          </w:rPr>
          <w:t>31,513</w:t>
        </w:r>
        <w:r w:rsidR="00882F8A" w:rsidRPr="005E1078">
          <w:rPr>
            <w:rStyle w:val="ad"/>
            <w:noProof/>
          </w:rPr>
          <w:t>例</w:t>
        </w:r>
        <w:r w:rsidR="00882F8A">
          <w:rPr>
            <w:noProof/>
            <w:webHidden/>
          </w:rPr>
          <w:tab/>
        </w:r>
        <w:r w:rsidR="00882F8A">
          <w:rPr>
            <w:noProof/>
            <w:webHidden/>
          </w:rPr>
          <w:fldChar w:fldCharType="begin"/>
        </w:r>
        <w:r w:rsidR="00882F8A">
          <w:rPr>
            <w:noProof/>
            <w:webHidden/>
          </w:rPr>
          <w:instrText xml:space="preserve"> PAGEREF _Toc41661479 \h </w:instrText>
        </w:r>
        <w:r w:rsidR="00882F8A">
          <w:rPr>
            <w:noProof/>
            <w:webHidden/>
          </w:rPr>
        </w:r>
        <w:r w:rsidR="00882F8A">
          <w:rPr>
            <w:noProof/>
            <w:webHidden/>
          </w:rPr>
          <w:fldChar w:fldCharType="separate"/>
        </w:r>
        <w:r w:rsidR="00882F8A">
          <w:rPr>
            <w:noProof/>
            <w:webHidden/>
          </w:rPr>
          <w:t>7</w:t>
        </w:r>
        <w:r w:rsidR="00882F8A">
          <w:rPr>
            <w:noProof/>
            <w:webHidden/>
          </w:rPr>
          <w:fldChar w:fldCharType="end"/>
        </w:r>
      </w:hyperlink>
    </w:p>
    <w:p w14:paraId="4F8B07F9" w14:textId="77777777" w:rsidR="00882F8A" w:rsidRDefault="00C65A28">
      <w:pPr>
        <w:pStyle w:val="TOC2"/>
        <w:tabs>
          <w:tab w:val="right" w:leader="dot" w:pos="8290"/>
        </w:tabs>
        <w:ind w:firstLine="600"/>
        <w:rPr>
          <w:rFonts w:asciiTheme="minorHAnsi" w:eastAsiaTheme="minorEastAsia" w:hAnsiTheme="minorHAnsi" w:cstheme="minorBidi"/>
          <w:noProof/>
          <w:kern w:val="2"/>
          <w:sz w:val="21"/>
          <w:szCs w:val="22"/>
        </w:rPr>
      </w:pPr>
      <w:hyperlink w:anchor="_Toc41661480" w:history="1">
        <w:r w:rsidR="00882F8A" w:rsidRPr="005E1078">
          <w:rPr>
            <w:rStyle w:val="ad"/>
            <w:noProof/>
          </w:rPr>
          <w:t>2.4 </w:t>
        </w:r>
        <w:r w:rsidR="00882F8A" w:rsidRPr="005E1078">
          <w:rPr>
            <w:rStyle w:val="ad"/>
            <w:noProof/>
          </w:rPr>
          <w:t>全球本周新增确诊主要来源：美国、巴西</w:t>
        </w:r>
        <w:r w:rsidR="00882F8A">
          <w:rPr>
            <w:noProof/>
            <w:webHidden/>
          </w:rPr>
          <w:tab/>
        </w:r>
        <w:r w:rsidR="00882F8A">
          <w:rPr>
            <w:noProof/>
            <w:webHidden/>
          </w:rPr>
          <w:fldChar w:fldCharType="begin"/>
        </w:r>
        <w:r w:rsidR="00882F8A">
          <w:rPr>
            <w:noProof/>
            <w:webHidden/>
          </w:rPr>
          <w:instrText xml:space="preserve"> PAGEREF _Toc41661480 \h </w:instrText>
        </w:r>
        <w:r w:rsidR="00882F8A">
          <w:rPr>
            <w:noProof/>
            <w:webHidden/>
          </w:rPr>
        </w:r>
        <w:r w:rsidR="00882F8A">
          <w:rPr>
            <w:noProof/>
            <w:webHidden/>
          </w:rPr>
          <w:fldChar w:fldCharType="separate"/>
        </w:r>
        <w:r w:rsidR="00882F8A">
          <w:rPr>
            <w:noProof/>
            <w:webHidden/>
          </w:rPr>
          <w:t>7</w:t>
        </w:r>
        <w:r w:rsidR="00882F8A">
          <w:rPr>
            <w:noProof/>
            <w:webHidden/>
          </w:rPr>
          <w:fldChar w:fldCharType="end"/>
        </w:r>
      </w:hyperlink>
    </w:p>
    <w:p w14:paraId="23BDBE37" w14:textId="77777777" w:rsidR="00882F8A" w:rsidRDefault="00C65A28">
      <w:pPr>
        <w:pStyle w:val="TOC2"/>
        <w:tabs>
          <w:tab w:val="right" w:leader="dot" w:pos="8290"/>
        </w:tabs>
        <w:ind w:firstLine="600"/>
        <w:rPr>
          <w:rFonts w:asciiTheme="minorHAnsi" w:eastAsiaTheme="minorEastAsia" w:hAnsiTheme="minorHAnsi" w:cstheme="minorBidi"/>
          <w:noProof/>
          <w:kern w:val="2"/>
          <w:sz w:val="21"/>
          <w:szCs w:val="22"/>
        </w:rPr>
      </w:pPr>
      <w:hyperlink w:anchor="_Toc41661481" w:history="1">
        <w:r w:rsidR="00882F8A" w:rsidRPr="005E1078">
          <w:rPr>
            <w:rStyle w:val="ad"/>
            <w:noProof/>
          </w:rPr>
          <w:t>2.5 </w:t>
        </w:r>
        <w:r w:rsidR="00882F8A" w:rsidRPr="005E1078">
          <w:rPr>
            <w:rStyle w:val="ad"/>
            <w:noProof/>
          </w:rPr>
          <w:t>全球本周新增病死主要来源：美国、巴西</w:t>
        </w:r>
        <w:r w:rsidR="00882F8A">
          <w:rPr>
            <w:noProof/>
            <w:webHidden/>
          </w:rPr>
          <w:tab/>
        </w:r>
        <w:r w:rsidR="00882F8A">
          <w:rPr>
            <w:noProof/>
            <w:webHidden/>
          </w:rPr>
          <w:fldChar w:fldCharType="begin"/>
        </w:r>
        <w:r w:rsidR="00882F8A">
          <w:rPr>
            <w:noProof/>
            <w:webHidden/>
          </w:rPr>
          <w:instrText xml:space="preserve"> PAGEREF _Toc41661481 \h </w:instrText>
        </w:r>
        <w:r w:rsidR="00882F8A">
          <w:rPr>
            <w:noProof/>
            <w:webHidden/>
          </w:rPr>
        </w:r>
        <w:r w:rsidR="00882F8A">
          <w:rPr>
            <w:noProof/>
            <w:webHidden/>
          </w:rPr>
          <w:fldChar w:fldCharType="separate"/>
        </w:r>
        <w:r w:rsidR="00882F8A">
          <w:rPr>
            <w:noProof/>
            <w:webHidden/>
          </w:rPr>
          <w:t>7</w:t>
        </w:r>
        <w:r w:rsidR="00882F8A">
          <w:rPr>
            <w:noProof/>
            <w:webHidden/>
          </w:rPr>
          <w:fldChar w:fldCharType="end"/>
        </w:r>
      </w:hyperlink>
    </w:p>
    <w:p w14:paraId="413706E4" w14:textId="77777777" w:rsidR="00882F8A" w:rsidRDefault="00C65A28">
      <w:pPr>
        <w:pStyle w:val="TOC2"/>
        <w:tabs>
          <w:tab w:val="right" w:leader="dot" w:pos="8290"/>
        </w:tabs>
        <w:ind w:firstLine="600"/>
        <w:rPr>
          <w:rFonts w:asciiTheme="minorHAnsi" w:eastAsiaTheme="minorEastAsia" w:hAnsiTheme="minorHAnsi" w:cstheme="minorBidi"/>
          <w:noProof/>
          <w:kern w:val="2"/>
          <w:sz w:val="21"/>
          <w:szCs w:val="22"/>
        </w:rPr>
      </w:pPr>
      <w:hyperlink w:anchor="_Toc41661482" w:history="1">
        <w:r w:rsidR="00882F8A" w:rsidRPr="005E1078">
          <w:rPr>
            <w:rStyle w:val="ad"/>
            <w:noProof/>
          </w:rPr>
          <w:t>2.6 </w:t>
        </w:r>
        <w:r w:rsidR="00882F8A" w:rsidRPr="005E1078">
          <w:rPr>
            <w:rStyle w:val="ad"/>
            <w:noProof/>
          </w:rPr>
          <w:t>本周新增确诊增长最快：埃及，新增病死增长最快：智利</w:t>
        </w:r>
        <w:r w:rsidR="00882F8A">
          <w:rPr>
            <w:noProof/>
            <w:webHidden/>
          </w:rPr>
          <w:tab/>
        </w:r>
        <w:r w:rsidR="00882F8A">
          <w:rPr>
            <w:noProof/>
            <w:webHidden/>
          </w:rPr>
          <w:fldChar w:fldCharType="begin"/>
        </w:r>
        <w:r w:rsidR="00882F8A">
          <w:rPr>
            <w:noProof/>
            <w:webHidden/>
          </w:rPr>
          <w:instrText xml:space="preserve"> PAGEREF _Toc41661482 \h </w:instrText>
        </w:r>
        <w:r w:rsidR="00882F8A">
          <w:rPr>
            <w:noProof/>
            <w:webHidden/>
          </w:rPr>
        </w:r>
        <w:r w:rsidR="00882F8A">
          <w:rPr>
            <w:noProof/>
            <w:webHidden/>
          </w:rPr>
          <w:fldChar w:fldCharType="separate"/>
        </w:r>
        <w:r w:rsidR="00882F8A">
          <w:rPr>
            <w:noProof/>
            <w:webHidden/>
          </w:rPr>
          <w:t>8</w:t>
        </w:r>
        <w:r w:rsidR="00882F8A">
          <w:rPr>
            <w:noProof/>
            <w:webHidden/>
          </w:rPr>
          <w:fldChar w:fldCharType="end"/>
        </w:r>
      </w:hyperlink>
    </w:p>
    <w:p w14:paraId="77103A88" w14:textId="77777777" w:rsidR="00882F8A" w:rsidRDefault="00C65A28">
      <w:pPr>
        <w:pStyle w:val="TOC2"/>
        <w:tabs>
          <w:tab w:val="right" w:leader="dot" w:pos="8290"/>
        </w:tabs>
        <w:ind w:firstLine="600"/>
        <w:rPr>
          <w:rFonts w:asciiTheme="minorHAnsi" w:eastAsiaTheme="minorEastAsia" w:hAnsiTheme="minorHAnsi" w:cstheme="minorBidi"/>
          <w:noProof/>
          <w:kern w:val="2"/>
          <w:sz w:val="21"/>
          <w:szCs w:val="22"/>
        </w:rPr>
      </w:pPr>
      <w:hyperlink w:anchor="_Toc41661483" w:history="1">
        <w:r w:rsidR="00882F8A" w:rsidRPr="005E1078">
          <w:rPr>
            <w:rStyle w:val="ad"/>
            <w:noProof/>
          </w:rPr>
          <w:t>2.7 </w:t>
        </w:r>
        <w:r w:rsidR="00882F8A" w:rsidRPr="005E1078">
          <w:rPr>
            <w:rStyle w:val="ad"/>
            <w:noProof/>
          </w:rPr>
          <w:t>全球新增确诊和新增病死走势图</w:t>
        </w:r>
        <w:r w:rsidR="00882F8A">
          <w:rPr>
            <w:noProof/>
            <w:webHidden/>
          </w:rPr>
          <w:tab/>
        </w:r>
        <w:r w:rsidR="00882F8A">
          <w:rPr>
            <w:noProof/>
            <w:webHidden/>
          </w:rPr>
          <w:fldChar w:fldCharType="begin"/>
        </w:r>
        <w:r w:rsidR="00882F8A">
          <w:rPr>
            <w:noProof/>
            <w:webHidden/>
          </w:rPr>
          <w:instrText xml:space="preserve"> PAGEREF _Toc41661483 \h </w:instrText>
        </w:r>
        <w:r w:rsidR="00882F8A">
          <w:rPr>
            <w:noProof/>
            <w:webHidden/>
          </w:rPr>
        </w:r>
        <w:r w:rsidR="00882F8A">
          <w:rPr>
            <w:noProof/>
            <w:webHidden/>
          </w:rPr>
          <w:fldChar w:fldCharType="separate"/>
        </w:r>
        <w:r w:rsidR="00882F8A">
          <w:rPr>
            <w:noProof/>
            <w:webHidden/>
          </w:rPr>
          <w:t>9</w:t>
        </w:r>
        <w:r w:rsidR="00882F8A">
          <w:rPr>
            <w:noProof/>
            <w:webHidden/>
          </w:rPr>
          <w:fldChar w:fldCharType="end"/>
        </w:r>
      </w:hyperlink>
    </w:p>
    <w:p w14:paraId="44A26E37" w14:textId="77777777" w:rsidR="00882F8A" w:rsidRDefault="00C65A28">
      <w:pPr>
        <w:pStyle w:val="TOC2"/>
        <w:tabs>
          <w:tab w:val="right" w:leader="dot" w:pos="8290"/>
        </w:tabs>
        <w:ind w:firstLine="600"/>
        <w:rPr>
          <w:rFonts w:asciiTheme="minorHAnsi" w:eastAsiaTheme="minorEastAsia" w:hAnsiTheme="minorHAnsi" w:cstheme="minorBidi"/>
          <w:noProof/>
          <w:kern w:val="2"/>
          <w:sz w:val="21"/>
          <w:szCs w:val="22"/>
        </w:rPr>
      </w:pPr>
      <w:hyperlink w:anchor="_Toc41661484" w:history="1">
        <w:r w:rsidR="00882F8A" w:rsidRPr="005E1078">
          <w:rPr>
            <w:rStyle w:val="ad"/>
            <w:noProof/>
          </w:rPr>
          <w:t>附录</w:t>
        </w:r>
        <w:r w:rsidR="00882F8A">
          <w:rPr>
            <w:noProof/>
            <w:webHidden/>
          </w:rPr>
          <w:tab/>
        </w:r>
        <w:r w:rsidR="00882F8A">
          <w:rPr>
            <w:noProof/>
            <w:webHidden/>
          </w:rPr>
          <w:fldChar w:fldCharType="begin"/>
        </w:r>
        <w:r w:rsidR="00882F8A">
          <w:rPr>
            <w:noProof/>
            <w:webHidden/>
          </w:rPr>
          <w:instrText xml:space="preserve"> PAGEREF _Toc41661484 \h </w:instrText>
        </w:r>
        <w:r w:rsidR="00882F8A">
          <w:rPr>
            <w:noProof/>
            <w:webHidden/>
          </w:rPr>
        </w:r>
        <w:r w:rsidR="00882F8A">
          <w:rPr>
            <w:noProof/>
            <w:webHidden/>
          </w:rPr>
          <w:fldChar w:fldCharType="separate"/>
        </w:r>
        <w:r w:rsidR="00882F8A">
          <w:rPr>
            <w:noProof/>
            <w:webHidden/>
          </w:rPr>
          <w:t>10</w:t>
        </w:r>
        <w:r w:rsidR="00882F8A">
          <w:rPr>
            <w:noProof/>
            <w:webHidden/>
          </w:rPr>
          <w:fldChar w:fldCharType="end"/>
        </w:r>
      </w:hyperlink>
    </w:p>
    <w:p w14:paraId="266B02BB" w14:textId="77777777" w:rsidR="0005255B" w:rsidRPr="00335C14" w:rsidRDefault="00335C14" w:rsidP="00335C14">
      <w:pPr>
        <w:ind w:firstLineChars="0" w:firstLine="0"/>
        <w:sectPr w:rsidR="0005255B" w:rsidRPr="00335C14">
          <w:footerReference w:type="default" r:id="rId15"/>
          <w:pgSz w:w="11900" w:h="16840"/>
          <w:pgMar w:top="1440" w:right="1800" w:bottom="1440" w:left="1800" w:header="851" w:footer="992" w:gutter="0"/>
          <w:pgNumType w:fmt="upperRoman" w:start="1"/>
          <w:cols w:space="425"/>
          <w:docGrid w:type="lines" w:linePitch="312"/>
        </w:sectPr>
      </w:pPr>
      <w:r>
        <w:rPr>
          <w:rFonts w:eastAsia="黑体"/>
        </w:rPr>
        <w:fldChar w:fldCharType="end"/>
      </w:r>
    </w:p>
    <w:p w14:paraId="72549619" w14:textId="77777777" w:rsidR="00483C54" w:rsidRPr="002F1ABB" w:rsidRDefault="00483C54" w:rsidP="00126144">
      <w:pPr>
        <w:pStyle w:val="1"/>
        <w:ind w:firstLineChars="0"/>
      </w:pPr>
      <w:r>
        <w:lastRenderedPageBreak/>
        <w:t>本周疫情要点</w:t>
      </w:r>
    </w:p>
    <w:p w14:paraId="320F38F1" w14:textId="77777777" w:rsidR="00483C54" w:rsidRPr="00483C54" w:rsidRDefault="00483C54" w:rsidP="00483C54">
      <w:pPr>
        <w:numPr>
          <w:ilvl w:val="0"/>
          <w:numId w:val="5"/>
        </w:numPr>
        <w:ind w:firstLineChars="0"/>
      </w:pPr>
      <w:r>
        <w:t>全球累计确诊已达</w:t>
      </w:r>
      <w:r>
        <w:t>701.7</w:t>
      </w:r>
      <w:r>
        <w:t>万，病死</w:t>
      </w:r>
      <w:r>
        <w:t>40.5</w:t>
      </w:r>
      <w:r>
        <w:t>万。</w:t>
      </w:r>
    </w:p>
    <w:p w14:paraId="0D0832C5" w14:textId="77777777" w:rsidR="00483C54" w:rsidRPr="00483C54" w:rsidRDefault="003932B9" w:rsidP="00483C54">
      <w:pPr>
        <w:numPr>
          <w:ilvl w:val="0"/>
          <w:numId w:val="5"/>
        </w:numPr>
        <w:ind w:firstLineChars="0"/>
      </w:pPr>
      <w:r>
        <w:t>全球本周确诊</w:t>
      </w:r>
      <w:r>
        <w:t>856,057</w:t>
      </w:r>
      <w:r>
        <w:t>例，新增确诊较上周上升</w:t>
      </w:r>
      <w:r>
        <w:t>13%</w:t>
      </w:r>
      <w:r>
        <w:t>。</w:t>
      </w:r>
    </w:p>
    <w:p w14:paraId="0E907268" w14:textId="77777777" w:rsidR="00483C54" w:rsidRDefault="003932B9" w:rsidP="00483C54">
      <w:pPr>
        <w:numPr>
          <w:ilvl w:val="0"/>
          <w:numId w:val="5"/>
        </w:numPr>
        <w:ind w:firstLineChars="0"/>
      </w:pPr>
      <w:r>
        <w:t>全球本周病死</w:t>
      </w:r>
      <w:r>
        <w:t>31,239</w:t>
      </w:r>
      <w:r>
        <w:t>例，新增病死较上周上升</w:t>
      </w:r>
      <w:r>
        <w:t>8%</w:t>
      </w:r>
      <w:r>
        <w:t>。</w:t>
      </w:r>
    </w:p>
    <w:p w14:paraId="5681B428" w14:textId="77777777" w:rsidR="006D7901" w:rsidRDefault="006D7901" w:rsidP="00B834E2">
      <w:pPr>
        <w:ind w:firstLineChars="0" w:firstLine="0"/>
      </w:pPr>
    </w:p>
    <w:p w14:paraId="48E93B19" w14:textId="77777777" w:rsidR="0065373D" w:rsidRDefault="0065373D" w:rsidP="00B834E2">
      <w:pPr>
        <w:ind w:firstLineChars="0" w:firstLine="0"/>
      </w:pPr>
    </w:p>
    <w:p w14:paraId="368CFC62" w14:textId="77777777" w:rsidR="0065373D" w:rsidRDefault="0065373D" w:rsidP="00B834E2">
      <w:pPr>
        <w:ind w:firstLineChars="0" w:firstLine="0"/>
      </w:pPr>
    </w:p>
    <w:p w14:paraId="59BB0E52" w14:textId="77777777" w:rsidR="0065373D" w:rsidRDefault="0065373D" w:rsidP="00B834E2">
      <w:pPr>
        <w:ind w:firstLineChars="0" w:firstLine="0"/>
      </w:pPr>
    </w:p>
    <w:p w14:paraId="78214E01" w14:textId="77777777" w:rsidR="0065373D" w:rsidRDefault="0065373D" w:rsidP="00B834E2">
      <w:pPr>
        <w:ind w:firstLineChars="0" w:firstLine="0"/>
      </w:pPr>
    </w:p>
    <w:p w14:paraId="30BA83FC" w14:textId="77777777" w:rsidR="0065373D" w:rsidRDefault="0065373D" w:rsidP="00B834E2">
      <w:pPr>
        <w:ind w:firstLineChars="0" w:firstLine="0"/>
      </w:pPr>
    </w:p>
    <w:p w14:paraId="7E662BB1" w14:textId="77777777" w:rsidR="0065373D" w:rsidRDefault="0065373D" w:rsidP="00B834E2">
      <w:pPr>
        <w:ind w:firstLineChars="0" w:firstLine="0"/>
      </w:pPr>
    </w:p>
    <w:p w14:paraId="30A71AA4" w14:textId="77777777" w:rsidR="0065373D" w:rsidRDefault="0065373D" w:rsidP="00B834E2">
      <w:pPr>
        <w:ind w:firstLineChars="0" w:firstLine="0"/>
      </w:pPr>
    </w:p>
    <w:p w14:paraId="15B5CA71" w14:textId="77777777" w:rsidR="0065373D" w:rsidRDefault="0065373D" w:rsidP="00B834E2">
      <w:pPr>
        <w:ind w:firstLineChars="0" w:firstLine="0"/>
      </w:pPr>
    </w:p>
    <w:p w14:paraId="7A2401C0" w14:textId="77777777" w:rsidR="0065373D" w:rsidRPr="0065373D" w:rsidRDefault="0065373D" w:rsidP="00B834E2">
      <w:pPr>
        <w:ind w:firstLineChars="0" w:firstLine="0"/>
      </w:pPr>
    </w:p>
    <w:p w14:paraId="52642580" w14:textId="77777777" w:rsidR="00B63CFF" w:rsidRDefault="00B63CFF" w:rsidP="00B834E2">
      <w:pPr>
        <w:ind w:firstLineChars="0" w:firstLine="0"/>
      </w:pPr>
    </w:p>
    <w:p w14:paraId="66FF77FD" w14:textId="77777777" w:rsidR="00B63CFF" w:rsidRDefault="00B63CFF" w:rsidP="00B834E2">
      <w:pPr>
        <w:ind w:firstLineChars="0" w:firstLine="0"/>
      </w:pPr>
    </w:p>
    <w:p w14:paraId="71AB129A" w14:textId="77777777" w:rsidR="00B63CFF" w:rsidRDefault="00B63CFF" w:rsidP="00B834E2">
      <w:pPr>
        <w:ind w:firstLineChars="0" w:firstLine="0"/>
      </w:pPr>
    </w:p>
    <w:p w14:paraId="4AF59B26" w14:textId="77777777" w:rsidR="00B63CFF" w:rsidRDefault="00B63CFF" w:rsidP="00B834E2">
      <w:pPr>
        <w:ind w:firstLineChars="0" w:firstLine="0"/>
      </w:pPr>
    </w:p>
    <w:p w14:paraId="4B4DEEB9" w14:textId="77777777" w:rsidR="00B63CFF" w:rsidRDefault="00B63CFF" w:rsidP="00B834E2">
      <w:pPr>
        <w:ind w:firstLineChars="0" w:firstLine="0"/>
      </w:pPr>
    </w:p>
    <w:p w14:paraId="07CC1AF5" w14:textId="77777777" w:rsidR="00B63CFF" w:rsidRDefault="00B63CFF" w:rsidP="00B834E2">
      <w:pPr>
        <w:ind w:firstLineChars="0" w:firstLine="0"/>
      </w:pPr>
    </w:p>
    <w:p w14:paraId="3C32E41F" w14:textId="77777777" w:rsidR="00B63CFF" w:rsidRDefault="00B63CFF" w:rsidP="00B834E2">
      <w:pPr>
        <w:ind w:firstLineChars="0" w:firstLine="0"/>
      </w:pPr>
    </w:p>
    <w:p w14:paraId="07665F2B" w14:textId="77777777" w:rsidR="00B63CFF" w:rsidRDefault="00B63CFF" w:rsidP="00B834E2">
      <w:pPr>
        <w:ind w:firstLineChars="0" w:firstLine="0"/>
      </w:pPr>
    </w:p>
    <w:p w14:paraId="7D5DA94B" w14:textId="77777777" w:rsidR="006B4020" w:rsidRPr="00483C54" w:rsidRDefault="006B4020" w:rsidP="00544C32">
      <w:pPr>
        <w:ind w:firstLineChars="0" w:firstLine="0"/>
      </w:pPr>
      <w:r>
        <w:t>注：本报告所有疫情数据截至</w:t>
      </w:r>
      <w:r>
        <w:t>6</w:t>
      </w:r>
      <w:r>
        <w:t>月</w:t>
      </w:r>
      <w:r>
        <w:t>8</w:t>
      </w:r>
      <w:r>
        <w:t>日</w:t>
      </w:r>
      <w:r>
        <w:t>7</w:t>
      </w:r>
      <w:r>
        <w:t>时</w:t>
      </w:r>
      <w:r>
        <w:t>0</w:t>
      </w:r>
      <w:r>
        <w:t>分，其中中国数据包含港澳台，法国数据包括法国养老院数据。</w:t>
      </w:r>
    </w:p>
    <w:p w14:paraId="0D3496B0" w14:textId="77777777" w:rsidR="0005255B" w:rsidRDefault="00EE6B99" w:rsidP="00C74046">
      <w:pPr>
        <w:pStyle w:val="1"/>
        <w:ind w:firstLineChars="0"/>
      </w:pPr>
      <w:r>
        <w:lastRenderedPageBreak/>
        <w:t>2. </w:t>
      </w:r>
      <w:r>
        <w:t>全球疫情现况</w:t>
      </w:r>
    </w:p>
    <w:p w14:paraId="35859BE7" w14:textId="77777777" w:rsidR="0005255B" w:rsidRPr="00DA51AB" w:rsidRDefault="003F5F9A" w:rsidP="00C74046">
      <w:pPr>
        <w:pStyle w:val="2"/>
        <w:spacing w:beforeLines="100" w:before="312"/>
        <w:ind w:firstLineChars="0" w:firstLine="0"/>
      </w:pPr>
      <w:r>
        <w:t>2.1 </w:t>
      </w:r>
      <w:r>
        <w:t>全球累计确诊：</w:t>
      </w:r>
      <w:r>
        <w:t>7,017,118</w:t>
      </w:r>
      <w:r>
        <w:t>例，病死：</w:t>
      </w:r>
      <w:r>
        <w:t>404,585</w:t>
      </w:r>
      <w:r>
        <w:t>例</w:t>
      </w:r>
    </w:p>
    <w:p w14:paraId="61BACF13" w14:textId="77777777" w:rsidR="003F5F9A" w:rsidRPr="003F5F9A" w:rsidRDefault="003F5F9A" w:rsidP="003F5F9A">
      <w:pPr>
        <w:ind w:firstLine="640"/>
      </w:pPr>
      <w:r>
        <w:t>主要分布在美国、巴西、俄罗斯。</w:t>
      </w:r>
    </w:p>
    <w:p w14:paraId="56A6E3CB" w14:textId="77777777" w:rsidR="0005255B" w:rsidRDefault="00CC6200" w:rsidP="00530C56">
      <w:pPr>
        <w:ind w:firstLineChars="0" w:firstLine="0"/>
        <w:jc w:val="center"/>
      </w:pPr>
      <w:r>
        <w:rPr>
          <w:noProof/>
        </w:rPr>
        <w:drawing>
          <wp:inline distT="0" distB="0" distL="0" distR="0" wp14:anchorId="74E9E861" wp14:editId="4C84C946">
            <wp:extent cx="5269787" cy="3096000"/>
            <wp:effectExtent l="0" t="0" r="0" b="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_1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9787" cy="309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DBF0E" w14:textId="77777777" w:rsidR="0005255B" w:rsidRDefault="004C34AE" w:rsidP="001C4F41">
      <w:pPr>
        <w:pStyle w:val="4"/>
        <w:keepNext w:val="0"/>
        <w:spacing w:before="156" w:afterLines="50" w:after="156"/>
        <w:rPr>
          <w:rFonts w:ascii="Times New Roman" w:hAnsi="Times New Roman"/>
        </w:rPr>
      </w:pPr>
      <w:r>
        <w:rPr>
          <w:rFonts w:ascii="Times New Roman" w:hAnsi="Times New Roman"/>
        </w:rPr>
        <w:t>图</w:t>
      </w:r>
      <w:r>
        <w:rPr>
          <w:rFonts w:ascii="Times New Roman" w:hAnsi="Times New Roman"/>
        </w:rPr>
        <w:t xml:space="preserve"> 2-1 </w:t>
      </w:r>
      <w:r>
        <w:rPr>
          <w:rFonts w:ascii="Times New Roman" w:hAnsi="Times New Roman"/>
        </w:rPr>
        <w:t>全球累计确诊分布图</w:t>
      </w:r>
    </w:p>
    <w:p w14:paraId="021773E6" w14:textId="77777777" w:rsidR="0005255B" w:rsidRDefault="00CC6200" w:rsidP="00530C56">
      <w:pPr>
        <w:ind w:firstLineChars="0" w:firstLine="0"/>
        <w:jc w:val="center"/>
        <w:rPr>
          <w:lang w:val="zh-CN"/>
        </w:rPr>
      </w:pPr>
      <w:r>
        <w:rPr>
          <w:noProof/>
        </w:rPr>
        <w:drawing>
          <wp:inline distT="0" distB="0" distL="0" distR="0" wp14:anchorId="1D2A5BF9" wp14:editId="7D171541">
            <wp:extent cx="5269787" cy="3096000"/>
            <wp:effectExtent l="0" t="0" r="0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_2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9787" cy="309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6030A" w14:textId="77777777" w:rsidR="0005255B" w:rsidRDefault="004C34AE" w:rsidP="001C4F41">
      <w:pPr>
        <w:pStyle w:val="4"/>
        <w:keepNext w:val="0"/>
        <w:spacing w:before="156" w:afterLines="50" w:after="156"/>
        <w:rPr>
          <w:rFonts w:ascii="Times New Roman" w:hAnsi="Times New Roman"/>
        </w:rPr>
      </w:pPr>
      <w:r>
        <w:rPr>
          <w:rFonts w:ascii="Times New Roman" w:hAnsi="Times New Roman"/>
        </w:rPr>
        <w:t>图</w:t>
      </w:r>
      <w:r>
        <w:rPr>
          <w:rFonts w:ascii="Times New Roman" w:hAnsi="Times New Roman"/>
        </w:rPr>
        <w:t xml:space="preserve"> 2-2 </w:t>
      </w:r>
      <w:r>
        <w:rPr>
          <w:rFonts w:ascii="Times New Roman" w:hAnsi="Times New Roman"/>
        </w:rPr>
        <w:t>全球累计病死分布图</w:t>
      </w:r>
    </w:p>
    <w:p w14:paraId="3F6F7139" w14:textId="77777777" w:rsidR="00A961E5" w:rsidRDefault="00690454" w:rsidP="001E0C02">
      <w:pPr>
        <w:ind w:firstLineChars="0" w:firstLine="0"/>
        <w:jc w:val="center"/>
      </w:pPr>
      <w:r>
        <w:rPr>
          <w:noProof/>
        </w:rPr>
        <w:lastRenderedPageBreak/>
        <w:drawing>
          <wp:inline distT="0" distB="0" distL="0" distR="0" wp14:anchorId="7997487C" wp14:editId="3BC4B036">
            <wp:extent cx="2628000" cy="1511100"/>
            <wp:effectExtent l="0" t="0" r="0" b="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_3_a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628000" cy="151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3A8E881" wp14:editId="01EC4B06">
            <wp:extent cx="2628000" cy="1511100"/>
            <wp:effectExtent l="0" t="0" r="0" b="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_3_b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628000" cy="151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77957" w14:textId="77777777" w:rsidR="00A961E5" w:rsidRPr="00A961E5" w:rsidRDefault="00A961E5" w:rsidP="00A961E5">
      <w:pPr>
        <w:pStyle w:val="af6"/>
        <w:ind w:left="960" w:firstLineChars="500" w:firstLine="1200"/>
        <w:rPr>
          <w:rFonts w:eastAsia="宋体" w:cstheme="majorBidi"/>
          <w:bCs/>
          <w:sz w:val="24"/>
          <w:szCs w:val="28"/>
        </w:rPr>
      </w:pPr>
      <w:bookmarkStart w:id="0" w:name="OLE_LINK9"/>
      <w:bookmarkStart w:id="1" w:name="OLE_LINK10"/>
      <w:r>
        <w:rPr>
          <w:rFonts w:eastAsia="宋体" w:cstheme="majorBidi"/>
          <w:bCs/>
          <w:sz w:val="24"/>
          <w:szCs w:val="28"/>
        </w:rPr>
        <w:t>(a)</w:t>
      </w:r>
      <w:r>
        <w:rPr>
          <w:rFonts w:eastAsia="宋体" w:cstheme="majorBidi" w:hint="eastAsia"/>
          <w:bCs/>
          <w:sz w:val="24"/>
          <w:szCs w:val="28"/>
        </w:rPr>
        <w:t xml:space="preserve"> </w:t>
      </w:r>
      <w:r>
        <w:rPr>
          <w:rFonts w:eastAsia="宋体" w:cstheme="majorBidi"/>
          <w:bCs/>
          <w:sz w:val="24"/>
          <w:szCs w:val="28"/>
        </w:rPr>
        <w:t xml:space="preserve">                                                         </w:t>
      </w:r>
      <w:proofErr w:type="gramStart"/>
      <w:r>
        <w:rPr>
          <w:rFonts w:eastAsia="宋体" w:cstheme="majorBidi"/>
          <w:bCs/>
          <w:sz w:val="24"/>
          <w:szCs w:val="28"/>
        </w:rPr>
        <w:t xml:space="preserve">   (</w:t>
      </w:r>
      <w:proofErr w:type="gramEnd"/>
      <w:r>
        <w:rPr>
          <w:rFonts w:eastAsia="宋体" w:cstheme="majorBidi"/>
          <w:bCs/>
          <w:sz w:val="24"/>
          <w:szCs w:val="28"/>
        </w:rPr>
        <w:t>b)</w:t>
      </w:r>
    </w:p>
    <w:bookmarkEnd w:id="0"/>
    <w:bookmarkEnd w:id="1"/>
    <w:p w14:paraId="03D6CC16" w14:textId="77777777" w:rsidR="00ED7B9E" w:rsidRDefault="00ED7B9E" w:rsidP="00CF4B0E">
      <w:pPr>
        <w:pStyle w:val="4"/>
        <w:keepNext w:val="0"/>
        <w:spacing w:before="156" w:afterLines="180" w:after="561"/>
        <w:rPr>
          <w:rFonts w:ascii="Times New Roman" w:hAnsi="Times New Roman"/>
        </w:rPr>
      </w:pPr>
      <w:r>
        <w:rPr>
          <w:rFonts w:ascii="Times New Roman" w:hAnsi="Times New Roman"/>
        </w:rPr>
        <w:t>图</w:t>
      </w:r>
      <w:r>
        <w:rPr>
          <w:rFonts w:ascii="Times New Roman" w:hAnsi="Times New Roman"/>
        </w:rPr>
        <w:t>2-3 </w:t>
      </w:r>
      <w:r>
        <w:rPr>
          <w:rFonts w:ascii="Times New Roman" w:hAnsi="Times New Roman"/>
        </w:rPr>
        <w:t>全球累计确诊人数增长曲线（</w:t>
      </w:r>
      <w:r>
        <w:rPr>
          <w:rFonts w:ascii="Times New Roman" w:hAnsi="Times New Roman"/>
        </w:rPr>
        <w:t>a</w:t>
      </w:r>
      <w:r>
        <w:rPr>
          <w:rFonts w:ascii="Times New Roman" w:hAnsi="Times New Roman"/>
        </w:rPr>
        <w:t>）、累计病死人数增长曲线（</w:t>
      </w:r>
      <w:r>
        <w:rPr>
          <w:rFonts w:ascii="Times New Roman" w:hAnsi="Times New Roman"/>
        </w:rPr>
        <w:t>b</w:t>
      </w:r>
      <w:r>
        <w:rPr>
          <w:rFonts w:ascii="Times New Roman" w:hAnsi="Times New Roman"/>
        </w:rPr>
        <w:t>）</w:t>
      </w:r>
    </w:p>
    <w:p w14:paraId="6260146C" w14:textId="77777777" w:rsidR="00D6624A" w:rsidRDefault="00840683" w:rsidP="002C3470">
      <w:pPr>
        <w:ind w:firstLineChars="0" w:firstLine="0"/>
        <w:jc w:val="center"/>
      </w:pPr>
      <w:r>
        <w:rPr>
          <w:noProof/>
        </w:rPr>
        <w:drawing>
          <wp:inline distT="0" distB="0" distL="0" distR="0" wp14:anchorId="6106D475" wp14:editId="5E117DF2">
            <wp:extent cx="2628000" cy="1511100"/>
            <wp:effectExtent l="0" t="0" r="0" b="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_4_a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628000" cy="151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0199DE7" wp14:editId="51CBA3D3">
            <wp:extent cx="2628000" cy="1511100"/>
            <wp:effectExtent l="0" t="0" r="0" b="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_4_b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628000" cy="151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C686D" w14:textId="77777777" w:rsidR="00A961E5" w:rsidRPr="00A961E5" w:rsidRDefault="00A961E5" w:rsidP="00A961E5">
      <w:pPr>
        <w:pStyle w:val="af6"/>
        <w:ind w:left="960" w:firstLineChars="500" w:firstLine="1200"/>
        <w:rPr>
          <w:rFonts w:eastAsia="宋体" w:cstheme="majorBidi"/>
          <w:bCs/>
          <w:sz w:val="24"/>
          <w:szCs w:val="28"/>
        </w:rPr>
      </w:pPr>
      <w:r>
        <w:rPr>
          <w:rFonts w:eastAsia="宋体" w:cstheme="majorBidi"/>
          <w:bCs/>
          <w:sz w:val="24"/>
          <w:szCs w:val="28"/>
        </w:rPr>
        <w:t>(a)</w:t>
      </w:r>
      <w:r>
        <w:rPr>
          <w:rFonts w:eastAsia="宋体" w:cstheme="majorBidi" w:hint="eastAsia"/>
          <w:bCs/>
          <w:sz w:val="24"/>
          <w:szCs w:val="28"/>
        </w:rPr>
        <w:t xml:space="preserve"> </w:t>
      </w:r>
      <w:r>
        <w:rPr>
          <w:rFonts w:eastAsia="宋体" w:cstheme="majorBidi"/>
          <w:bCs/>
          <w:sz w:val="24"/>
          <w:szCs w:val="28"/>
        </w:rPr>
        <w:t xml:space="preserve">                                                         </w:t>
      </w:r>
      <w:proofErr w:type="gramStart"/>
      <w:r>
        <w:rPr>
          <w:rFonts w:eastAsia="宋体" w:cstheme="majorBidi"/>
          <w:bCs/>
          <w:sz w:val="24"/>
          <w:szCs w:val="28"/>
        </w:rPr>
        <w:t xml:space="preserve">   (</w:t>
      </w:r>
      <w:proofErr w:type="gramEnd"/>
      <w:r>
        <w:rPr>
          <w:rFonts w:eastAsia="宋体" w:cstheme="majorBidi"/>
          <w:bCs/>
          <w:sz w:val="24"/>
          <w:szCs w:val="28"/>
        </w:rPr>
        <w:t>b)</w:t>
      </w:r>
    </w:p>
    <w:p w14:paraId="603ED45E" w14:textId="77777777" w:rsidR="00ED7B9E" w:rsidRPr="00251A83" w:rsidRDefault="00ED7B9E" w:rsidP="00251A83">
      <w:pPr>
        <w:pStyle w:val="4"/>
        <w:keepNext w:val="0"/>
        <w:spacing w:before="156" w:afterLines="50" w:after="156"/>
        <w:rPr>
          <w:rFonts w:ascii="Times New Roman" w:hAnsi="Times New Roman"/>
        </w:rPr>
      </w:pPr>
      <w:r>
        <w:rPr>
          <w:rFonts w:ascii="Times New Roman" w:hAnsi="Times New Roman"/>
        </w:rPr>
        <w:t>图</w:t>
      </w:r>
      <w:r>
        <w:rPr>
          <w:rFonts w:ascii="Times New Roman" w:hAnsi="Times New Roman"/>
        </w:rPr>
        <w:t>2-4 </w:t>
      </w:r>
      <w:r>
        <w:rPr>
          <w:rFonts w:ascii="Times New Roman" w:hAnsi="Times New Roman"/>
        </w:rPr>
        <w:t>全球确诊率增长曲线（</w:t>
      </w:r>
      <w:r>
        <w:rPr>
          <w:rFonts w:ascii="Times New Roman" w:hAnsi="Times New Roman"/>
        </w:rPr>
        <w:t>a</w:t>
      </w:r>
      <w:r>
        <w:rPr>
          <w:rFonts w:ascii="Times New Roman" w:hAnsi="Times New Roman"/>
        </w:rPr>
        <w:t>）、病死率增长曲线（</w:t>
      </w:r>
      <w:r>
        <w:rPr>
          <w:rFonts w:ascii="Times New Roman" w:hAnsi="Times New Roman"/>
        </w:rPr>
        <w:t>b</w:t>
      </w:r>
      <w:r>
        <w:rPr>
          <w:rFonts w:ascii="Times New Roman" w:hAnsi="Times New Roman"/>
        </w:rPr>
        <w:t>）</w:t>
      </w:r>
    </w:p>
    <w:p w14:paraId="656611E2" w14:textId="77777777" w:rsidR="00B34F5E" w:rsidRDefault="00FA14D2" w:rsidP="00626299">
      <w:pPr>
        <w:pStyle w:val="af"/>
        <w:rPr>
          <w:rFonts w:ascii="Times New Roman" w:hAnsi="Times New Roman"/>
        </w:rPr>
      </w:pPr>
      <w:r>
        <w:rPr>
          <w:rFonts w:ascii="Times New Roman" w:hAnsi="Times New Roman"/>
        </w:rPr>
        <w:t>注：确诊率为累计确诊人数占总人口的百分比，病死率为累计病死人数占累计确诊人数的百分比。</w:t>
      </w:r>
    </w:p>
    <w:p w14:paraId="17C8EEFC" w14:textId="77777777" w:rsidR="0005255B" w:rsidRDefault="00690454" w:rsidP="00690454">
      <w:pPr>
        <w:ind w:firstLineChars="0" w:firstLine="0"/>
        <w:jc w:val="center"/>
      </w:pPr>
      <w:r>
        <w:rPr>
          <w:noProof/>
        </w:rPr>
        <w:drawing>
          <wp:inline distT="0" distB="0" distL="0" distR="0" wp14:anchorId="0C58A7A1" wp14:editId="40237406">
            <wp:extent cx="5550698" cy="2808000"/>
            <wp:effectExtent l="0" t="0" r="0" b="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_5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50698" cy="280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4F1E5" w14:textId="77777777" w:rsidR="0005255B" w:rsidRPr="0016721C" w:rsidRDefault="004C34AE" w:rsidP="00D428B2">
      <w:pPr>
        <w:pStyle w:val="4"/>
        <w:keepNext w:val="0"/>
        <w:spacing w:beforeLines="70" w:before="218" w:afterLines="70" w:after="218"/>
        <w:rPr>
          <w:rFonts w:ascii="Times New Roman" w:hAnsi="Times New Roman"/>
        </w:rPr>
      </w:pPr>
      <w:r>
        <w:rPr>
          <w:rFonts w:ascii="Times New Roman" w:hAnsi="Times New Roman"/>
        </w:rPr>
        <w:t>图</w:t>
      </w:r>
      <w:r>
        <w:rPr>
          <w:rFonts w:ascii="Times New Roman" w:hAnsi="Times New Roman"/>
        </w:rPr>
        <w:t xml:space="preserve"> 2-5 </w:t>
      </w:r>
      <w:r>
        <w:rPr>
          <w:rFonts w:ascii="Times New Roman" w:hAnsi="Times New Roman"/>
        </w:rPr>
        <w:t>全球累计确诊人数来源构成（显示前</w:t>
      </w:r>
      <w:r>
        <w:rPr>
          <w:rFonts w:ascii="Times New Roman" w:hAnsi="Times New Roman"/>
        </w:rPr>
        <w:t>15</w:t>
      </w:r>
      <w:r>
        <w:rPr>
          <w:rFonts w:ascii="Times New Roman" w:hAnsi="Times New Roman"/>
        </w:rPr>
        <w:t>个国家）</w:t>
      </w:r>
    </w:p>
    <w:p w14:paraId="1140A873" w14:textId="77777777" w:rsidR="0005255B" w:rsidRDefault="00690454" w:rsidP="00690454">
      <w:pPr>
        <w:ind w:firstLineChars="0" w:firstLine="0"/>
        <w:jc w:val="center"/>
      </w:pPr>
      <w:r>
        <w:rPr>
          <w:noProof/>
        </w:rPr>
        <w:lastRenderedPageBreak/>
        <w:drawing>
          <wp:inline distT="0" distB="0" distL="0" distR="0" wp14:anchorId="2B26EE49" wp14:editId="0F9033C6">
            <wp:extent cx="5550698" cy="2808000"/>
            <wp:effectExtent l="0" t="0" r="0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_6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50698" cy="280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AF77A" w14:textId="77777777" w:rsidR="0005255B" w:rsidRPr="0016721C" w:rsidRDefault="004C34AE" w:rsidP="000E2568">
      <w:pPr>
        <w:pStyle w:val="4"/>
        <w:keepNext w:val="0"/>
        <w:spacing w:beforeLines="60" w:before="187" w:afterLines="50" w:after="156"/>
        <w:rPr>
          <w:rFonts w:ascii="Times New Roman" w:hAnsi="Times New Roman"/>
        </w:rPr>
      </w:pPr>
      <w:r>
        <w:rPr>
          <w:rFonts w:ascii="Times New Roman" w:hAnsi="Times New Roman"/>
        </w:rPr>
        <w:t>图</w:t>
      </w:r>
      <w:r>
        <w:rPr>
          <w:rFonts w:ascii="Times New Roman" w:hAnsi="Times New Roman"/>
        </w:rPr>
        <w:t xml:space="preserve"> 2-6 </w:t>
      </w:r>
      <w:r>
        <w:rPr>
          <w:rFonts w:ascii="Times New Roman" w:hAnsi="Times New Roman"/>
        </w:rPr>
        <w:t>全球累计病死人数来源构成（显示前</w:t>
      </w:r>
      <w:r>
        <w:rPr>
          <w:rFonts w:ascii="Times New Roman" w:hAnsi="Times New Roman"/>
        </w:rPr>
        <w:t>15</w:t>
      </w:r>
      <w:r>
        <w:rPr>
          <w:rFonts w:ascii="Times New Roman" w:hAnsi="Times New Roman"/>
        </w:rPr>
        <w:t>个国家）</w:t>
      </w:r>
    </w:p>
    <w:p w14:paraId="0644E9E7" w14:textId="77777777" w:rsidR="001439E6" w:rsidRPr="00F43897" w:rsidRDefault="001439E6" w:rsidP="00704E75">
      <w:pPr>
        <w:pStyle w:val="2"/>
        <w:spacing w:beforeLines="100" w:before="312"/>
        <w:ind w:firstLineChars="0" w:firstLine="0"/>
      </w:pPr>
      <w:r>
        <w:t>2.2 </w:t>
      </w:r>
      <w:r>
        <w:t>全球确诊率：</w:t>
      </w:r>
      <w:r>
        <w:t>0.091%</w:t>
      </w:r>
      <w:r>
        <w:t>，病死率：</w:t>
      </w:r>
      <w:r>
        <w:t>5.8%</w:t>
      </w:r>
    </w:p>
    <w:p w14:paraId="1CCDE9A9" w14:textId="77777777" w:rsidR="0005255B" w:rsidRDefault="00690454" w:rsidP="00690454">
      <w:pPr>
        <w:ind w:firstLineChars="0" w:firstLine="0"/>
        <w:jc w:val="center"/>
      </w:pPr>
      <w:r>
        <w:rPr>
          <w:noProof/>
        </w:rPr>
        <w:drawing>
          <wp:inline distT="0" distB="0" distL="0" distR="0" wp14:anchorId="2A1EF0D2" wp14:editId="0009837B">
            <wp:extent cx="3469091" cy="3816000"/>
            <wp:effectExtent l="0" t="0" r="0" b="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_7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469091" cy="381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9A85A" w14:textId="77777777" w:rsidR="0005255B" w:rsidRDefault="004C34AE" w:rsidP="00632EFC">
      <w:pPr>
        <w:pStyle w:val="4"/>
        <w:keepNext w:val="0"/>
        <w:rPr>
          <w:rFonts w:ascii="Times New Roman" w:hAnsi="Times New Roman"/>
        </w:rPr>
      </w:pPr>
      <w:r>
        <w:rPr>
          <w:rFonts w:ascii="Times New Roman" w:hAnsi="Times New Roman"/>
        </w:rPr>
        <w:t>图</w:t>
      </w:r>
      <w:r>
        <w:rPr>
          <w:rFonts w:ascii="Times New Roman" w:hAnsi="Times New Roman"/>
        </w:rPr>
        <w:t>2-7 </w:t>
      </w:r>
      <w:r>
        <w:rPr>
          <w:rFonts w:ascii="Times New Roman" w:hAnsi="Times New Roman"/>
        </w:rPr>
        <w:t>各国确诊率（确诊率为累计确诊人数占总人口的百分比，仅显示累计确诊人数超过</w:t>
      </w:r>
      <w:r>
        <w:rPr>
          <w:rFonts w:ascii="Times New Roman" w:hAnsi="Times New Roman"/>
        </w:rPr>
        <w:t>2000</w:t>
      </w:r>
      <w:r>
        <w:rPr>
          <w:rFonts w:ascii="Times New Roman" w:hAnsi="Times New Roman"/>
        </w:rPr>
        <w:t>的国家中确诊率前</w:t>
      </w:r>
      <w:r>
        <w:rPr>
          <w:rFonts w:ascii="Times New Roman" w:hAnsi="Times New Roman"/>
        </w:rPr>
        <w:t>20</w:t>
      </w:r>
      <w:r>
        <w:rPr>
          <w:rFonts w:ascii="Times New Roman" w:hAnsi="Times New Roman"/>
        </w:rPr>
        <w:t>个国家）</w:t>
      </w:r>
    </w:p>
    <w:p w14:paraId="160C41C4" w14:textId="77777777" w:rsidR="0005255B" w:rsidRDefault="00690454" w:rsidP="00690454">
      <w:pPr>
        <w:ind w:firstLineChars="0" w:firstLine="0"/>
        <w:jc w:val="center"/>
      </w:pPr>
      <w:r>
        <w:rPr>
          <w:noProof/>
        </w:rPr>
        <w:lastRenderedPageBreak/>
        <w:drawing>
          <wp:inline distT="0" distB="0" distL="0" distR="0" wp14:anchorId="0805BB56" wp14:editId="5EF087D1">
            <wp:extent cx="3469091" cy="3816000"/>
            <wp:effectExtent l="0" t="0" r="0" b="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_8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469091" cy="381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3B11A" w14:textId="77777777" w:rsidR="00530C56" w:rsidRDefault="004C34AE" w:rsidP="000E2568">
      <w:pPr>
        <w:pStyle w:val="4"/>
        <w:keepNext w:val="0"/>
        <w:rPr>
          <w:rFonts w:ascii="Times New Roman" w:hAnsi="Times New Roman"/>
        </w:rPr>
      </w:pPr>
      <w:r>
        <w:rPr>
          <w:rFonts w:ascii="Times New Roman" w:hAnsi="Times New Roman"/>
        </w:rPr>
        <w:t>图</w:t>
      </w:r>
      <w:r>
        <w:rPr>
          <w:rFonts w:ascii="Times New Roman" w:hAnsi="Times New Roman"/>
        </w:rPr>
        <w:t>2-8 </w:t>
      </w:r>
      <w:r>
        <w:rPr>
          <w:rFonts w:ascii="Times New Roman" w:hAnsi="Times New Roman"/>
        </w:rPr>
        <w:t>各国病死率（病死率为累计病死人数占累计确诊人数的百分比，仅显示累计确诊人数超过</w:t>
      </w:r>
      <w:r>
        <w:rPr>
          <w:rFonts w:ascii="Times New Roman" w:hAnsi="Times New Roman"/>
        </w:rPr>
        <w:t>2000</w:t>
      </w:r>
      <w:r>
        <w:rPr>
          <w:rFonts w:ascii="Times New Roman" w:hAnsi="Times New Roman"/>
        </w:rPr>
        <w:t>的国家中病死率前</w:t>
      </w:r>
      <w:r>
        <w:rPr>
          <w:rFonts w:ascii="Times New Roman" w:hAnsi="Times New Roman"/>
        </w:rPr>
        <w:t>20</w:t>
      </w:r>
      <w:r>
        <w:rPr>
          <w:rFonts w:ascii="Times New Roman" w:hAnsi="Times New Roman"/>
        </w:rPr>
        <w:t>个国家）</w:t>
      </w:r>
    </w:p>
    <w:p w14:paraId="12EE156E" w14:textId="77777777" w:rsidR="00652649" w:rsidRDefault="003E67F5" w:rsidP="00690454">
      <w:pPr>
        <w:ind w:firstLineChars="0" w:firstLine="0"/>
        <w:jc w:val="center"/>
      </w:pPr>
      <w:r>
        <w:rPr>
          <w:noProof/>
        </w:rPr>
        <w:drawing>
          <wp:inline distT="0" distB="0" distL="0" distR="0" wp14:anchorId="4C973F8D" wp14:editId="616DD7B1">
            <wp:extent cx="3469091" cy="3816000"/>
            <wp:effectExtent l="0" t="0" r="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_9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469091" cy="381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8CE7D" w14:textId="77777777" w:rsidR="003E67F5" w:rsidRDefault="003E67F5" w:rsidP="006B4020">
      <w:pPr>
        <w:pStyle w:val="4"/>
        <w:keepNext w:val="0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>图</w:t>
      </w:r>
      <w:r>
        <w:rPr>
          <w:rFonts w:ascii="Times New Roman" w:hAnsi="Times New Roman"/>
        </w:rPr>
        <w:t>2-9 </w:t>
      </w:r>
      <w:r>
        <w:rPr>
          <w:rFonts w:ascii="Times New Roman" w:hAnsi="Times New Roman"/>
        </w:rPr>
        <w:t>各国治愈率（治愈率为累计治愈数占累计确诊人数的百分比，仅显示累计确诊人数超过</w:t>
      </w:r>
      <w:r>
        <w:rPr>
          <w:rFonts w:ascii="Times New Roman" w:hAnsi="Times New Roman"/>
        </w:rPr>
        <w:t>2000</w:t>
      </w:r>
      <w:r>
        <w:rPr>
          <w:rFonts w:ascii="Times New Roman" w:hAnsi="Times New Roman"/>
        </w:rPr>
        <w:t>的国家中治愈率前</w:t>
      </w:r>
      <w:r>
        <w:rPr>
          <w:rFonts w:ascii="Times New Roman" w:hAnsi="Times New Roman"/>
        </w:rPr>
        <w:t>20</w:t>
      </w:r>
      <w:r>
        <w:rPr>
          <w:rFonts w:ascii="Times New Roman" w:hAnsi="Times New Roman"/>
        </w:rPr>
        <w:t>个国家，部分国家数据更新不及时）</w:t>
      </w:r>
    </w:p>
    <w:p w14:paraId="16D66DBA" w14:textId="77777777" w:rsidR="000E2568" w:rsidRDefault="00CF4B0E" w:rsidP="00690454">
      <w:pPr>
        <w:ind w:firstLineChars="0" w:firstLine="0"/>
        <w:jc w:val="center"/>
      </w:pPr>
      <w:r>
        <w:rPr>
          <w:noProof/>
        </w:rPr>
        <w:lastRenderedPageBreak/>
        <w:drawing>
          <wp:inline distT="0" distB="0" distL="0" distR="0" wp14:anchorId="4DF8887A" wp14:editId="52988EBB">
            <wp:extent cx="3469091" cy="3816000"/>
            <wp:effectExtent l="0" t="0" r="0" b="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_10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469091" cy="381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C23A8" w14:textId="77777777" w:rsidR="000E2568" w:rsidRPr="00C74A12" w:rsidRDefault="000E2568" w:rsidP="00632EFC">
      <w:pPr>
        <w:pStyle w:val="4"/>
        <w:keepNext w:val="0"/>
        <w:spacing w:afterLines="50" w:after="156"/>
        <w:rPr>
          <w:rFonts w:ascii="Times New Roman" w:hAnsi="Times New Roman"/>
        </w:rPr>
      </w:pPr>
      <w:r>
        <w:rPr>
          <w:rFonts w:ascii="Times New Roman" w:hAnsi="Times New Roman"/>
        </w:rPr>
        <w:t>图</w:t>
      </w:r>
      <w:r>
        <w:rPr>
          <w:rFonts w:ascii="Times New Roman" w:hAnsi="Times New Roman"/>
        </w:rPr>
        <w:t>2-10 </w:t>
      </w:r>
      <w:r>
        <w:rPr>
          <w:rFonts w:ascii="Times New Roman" w:hAnsi="Times New Roman"/>
        </w:rPr>
        <w:t>各国检测率（检测率为累计检测数占总人口的百分比，仅显示累计确诊人数超过</w:t>
      </w:r>
      <w:r>
        <w:rPr>
          <w:rFonts w:ascii="Times New Roman" w:hAnsi="Times New Roman"/>
        </w:rPr>
        <w:t>2000</w:t>
      </w:r>
      <w:r>
        <w:rPr>
          <w:rFonts w:ascii="Times New Roman" w:hAnsi="Times New Roman"/>
        </w:rPr>
        <w:t>的国家中检测率前</w:t>
      </w:r>
      <w:r>
        <w:rPr>
          <w:rFonts w:ascii="Times New Roman" w:hAnsi="Times New Roman"/>
        </w:rPr>
        <w:t>20</w:t>
      </w:r>
      <w:r>
        <w:rPr>
          <w:rFonts w:ascii="Times New Roman" w:hAnsi="Times New Roman"/>
        </w:rPr>
        <w:t>个国家，部分国家数据更新不及时）</w:t>
      </w:r>
    </w:p>
    <w:p w14:paraId="0D30A885" w14:textId="77777777" w:rsidR="000E2568" w:rsidRDefault="00CC6200" w:rsidP="00A203AE">
      <w:pPr>
        <w:ind w:firstLineChars="0" w:firstLine="0"/>
        <w:jc w:val="center"/>
      </w:pPr>
      <w:r>
        <w:rPr>
          <w:noProof/>
        </w:rPr>
        <w:drawing>
          <wp:inline distT="0" distB="0" distL="0" distR="0" wp14:anchorId="41A870AD" wp14:editId="75F78765">
            <wp:extent cx="3469091" cy="3816000"/>
            <wp:effectExtent l="0" t="0" r="0" b="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_11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469091" cy="381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DAA8B" w14:textId="77777777" w:rsidR="000E2568" w:rsidRPr="00632EFC" w:rsidRDefault="000E2568" w:rsidP="007F66F6">
      <w:pPr>
        <w:pStyle w:val="4"/>
        <w:keepNext w:val="0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>图</w:t>
      </w:r>
      <w:r>
        <w:rPr>
          <w:rFonts w:ascii="Times New Roman" w:hAnsi="Times New Roman"/>
        </w:rPr>
        <w:t>2-11 </w:t>
      </w:r>
      <w:r>
        <w:rPr>
          <w:rFonts w:ascii="Times New Roman" w:hAnsi="Times New Roman"/>
        </w:rPr>
        <w:t>各国阳性率（阳性率为累计确诊人数占累计检测数的百分比，仅显示累计确诊人数超过</w:t>
      </w:r>
      <w:r>
        <w:rPr>
          <w:rFonts w:ascii="Times New Roman" w:hAnsi="Times New Roman"/>
        </w:rPr>
        <w:t>2000</w:t>
      </w:r>
      <w:r>
        <w:rPr>
          <w:rFonts w:ascii="Times New Roman" w:hAnsi="Times New Roman"/>
        </w:rPr>
        <w:t>的国家中阳性率前</w:t>
      </w:r>
      <w:r>
        <w:rPr>
          <w:rFonts w:ascii="Times New Roman" w:hAnsi="Times New Roman"/>
        </w:rPr>
        <w:t>20</w:t>
      </w:r>
      <w:r>
        <w:rPr>
          <w:rFonts w:ascii="Times New Roman" w:hAnsi="Times New Roman"/>
        </w:rPr>
        <w:t>个国家，部分国家数据更新不及时）</w:t>
      </w:r>
    </w:p>
    <w:p w14:paraId="6D44611F" w14:textId="77777777" w:rsidR="00F43897" w:rsidRPr="00704E75" w:rsidRDefault="009D3126" w:rsidP="00C74046">
      <w:pPr>
        <w:pStyle w:val="2"/>
        <w:spacing w:beforeLines="100" w:before="312"/>
        <w:ind w:firstLineChars="0" w:firstLine="0"/>
      </w:pPr>
      <w:r>
        <w:lastRenderedPageBreak/>
        <w:t>2.3 </w:t>
      </w:r>
      <w:r>
        <w:t>全球本周新增确诊：</w:t>
      </w:r>
      <w:r>
        <w:t>856,057</w:t>
      </w:r>
      <w:r>
        <w:t>例，病死：</w:t>
      </w:r>
      <w:r>
        <w:t>31,239</w:t>
      </w:r>
      <w:r>
        <w:t>例</w:t>
      </w:r>
    </w:p>
    <w:p w14:paraId="734EDF2A" w14:textId="77777777" w:rsidR="005A203D" w:rsidRDefault="005A203D" w:rsidP="002C3470">
      <w:pPr>
        <w:ind w:firstLineChars="0" w:firstLine="0"/>
        <w:jc w:val="center"/>
      </w:pPr>
      <w:r>
        <w:rPr>
          <w:noProof/>
        </w:rPr>
        <w:drawing>
          <wp:inline distT="0" distB="0" distL="0" distR="0" wp14:anchorId="341212C5" wp14:editId="3466EAC1">
            <wp:extent cx="2504348" cy="1440000"/>
            <wp:effectExtent l="0" t="0" r="0" b="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_12_a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504348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48CA1F" wp14:editId="627F098F">
            <wp:extent cx="2504348" cy="1440000"/>
            <wp:effectExtent l="0" t="0" r="0" b="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_12_b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504348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446AB" w14:textId="77777777" w:rsidR="005A203D" w:rsidRPr="00F15CDA" w:rsidRDefault="005A203D" w:rsidP="005A203D">
      <w:pPr>
        <w:pStyle w:val="af6"/>
        <w:ind w:left="960" w:firstLineChars="500" w:firstLine="1200"/>
        <w:rPr>
          <w:rFonts w:eastAsia="宋体" w:cstheme="majorBidi"/>
          <w:bCs/>
          <w:sz w:val="24"/>
          <w:szCs w:val="28"/>
        </w:rPr>
      </w:pPr>
      <w:r>
        <w:rPr>
          <w:rFonts w:eastAsia="宋体" w:cstheme="majorBidi"/>
          <w:bCs/>
          <w:sz w:val="24"/>
          <w:szCs w:val="28"/>
        </w:rPr>
        <w:t>(a)</w:t>
      </w:r>
      <w:r>
        <w:rPr>
          <w:rFonts w:eastAsia="宋体" w:cstheme="majorBidi" w:hint="eastAsia"/>
          <w:bCs/>
          <w:sz w:val="24"/>
          <w:szCs w:val="28"/>
        </w:rPr>
        <w:t xml:space="preserve"> </w:t>
      </w:r>
      <w:r>
        <w:rPr>
          <w:rFonts w:eastAsia="宋体" w:cstheme="majorBidi"/>
          <w:bCs/>
          <w:sz w:val="24"/>
          <w:szCs w:val="28"/>
        </w:rPr>
        <w:t xml:space="preserve">                                                         </w:t>
      </w:r>
      <w:proofErr w:type="gramStart"/>
      <w:r>
        <w:rPr>
          <w:rFonts w:eastAsia="宋体" w:cstheme="majorBidi"/>
          <w:bCs/>
          <w:sz w:val="24"/>
          <w:szCs w:val="28"/>
        </w:rPr>
        <w:t xml:space="preserve">   (</w:t>
      </w:r>
      <w:proofErr w:type="gramEnd"/>
      <w:r>
        <w:rPr>
          <w:rFonts w:eastAsia="宋体" w:cstheme="majorBidi"/>
          <w:bCs/>
          <w:sz w:val="24"/>
          <w:szCs w:val="28"/>
        </w:rPr>
        <w:t>b)</w:t>
      </w:r>
    </w:p>
    <w:p w14:paraId="71A7E410" w14:textId="77777777" w:rsidR="005A203D" w:rsidRPr="000A7ED1" w:rsidRDefault="005A203D" w:rsidP="005A203D">
      <w:pPr>
        <w:pStyle w:val="4"/>
        <w:keepNext w:val="0"/>
        <w:spacing w:afterLines="50" w:after="156"/>
        <w:rPr>
          <w:rFonts w:ascii="Times New Roman" w:hAnsi="Times New Roman"/>
        </w:rPr>
      </w:pPr>
      <w:r>
        <w:rPr>
          <w:rFonts w:ascii="Times New Roman" w:hAnsi="Times New Roman"/>
        </w:rPr>
        <w:t>图</w:t>
      </w:r>
      <w:r>
        <w:rPr>
          <w:rFonts w:ascii="Times New Roman" w:hAnsi="Times New Roman"/>
        </w:rPr>
        <w:t>2-12 </w:t>
      </w:r>
      <w:r>
        <w:rPr>
          <w:rFonts w:ascii="Times New Roman" w:hAnsi="Times New Roman"/>
        </w:rPr>
        <w:t>全球本周新增确诊人数增长曲线（</w:t>
      </w:r>
      <w:r>
        <w:rPr>
          <w:rFonts w:ascii="Times New Roman" w:hAnsi="Times New Roman"/>
        </w:rPr>
        <w:t>a</w:t>
      </w:r>
      <w:r>
        <w:rPr>
          <w:rFonts w:ascii="Times New Roman" w:hAnsi="Times New Roman"/>
        </w:rPr>
        <w:t>）、新增病死人数增长曲线（</w:t>
      </w:r>
      <w:r>
        <w:rPr>
          <w:rFonts w:ascii="Times New Roman" w:hAnsi="Times New Roman"/>
        </w:rPr>
        <w:t>b</w:t>
      </w:r>
      <w:r>
        <w:rPr>
          <w:rFonts w:ascii="Times New Roman" w:hAnsi="Times New Roman"/>
        </w:rPr>
        <w:t>）</w:t>
      </w:r>
    </w:p>
    <w:p w14:paraId="50E520C3" w14:textId="77777777" w:rsidR="0005255B" w:rsidRPr="00A70D63" w:rsidRDefault="001439E6" w:rsidP="00C74046">
      <w:pPr>
        <w:pStyle w:val="2"/>
        <w:spacing w:beforeLines="100" w:before="312"/>
        <w:ind w:firstLineChars="0" w:firstLine="0"/>
      </w:pPr>
      <w:r>
        <w:t>2.4 </w:t>
      </w:r>
      <w:r>
        <w:t>全球本周新增确诊主要来源：巴西、美国</w:t>
      </w:r>
    </w:p>
    <w:p w14:paraId="0126C8DD" w14:textId="77777777" w:rsidR="0005255B" w:rsidRDefault="00B950E2" w:rsidP="001E0C02">
      <w:pPr>
        <w:ind w:firstLineChars="0" w:firstLine="0"/>
        <w:jc w:val="center"/>
      </w:pPr>
      <w:r>
        <w:rPr>
          <w:noProof/>
        </w:rPr>
        <w:drawing>
          <wp:inline distT="0" distB="0" distL="0" distR="0" wp14:anchorId="3E9EAE5B" wp14:editId="6893B91D">
            <wp:extent cx="4056279" cy="2052000"/>
            <wp:effectExtent l="0" t="0" r="0" b="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_13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056279" cy="205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4689A" w14:textId="77777777" w:rsidR="0005255B" w:rsidRDefault="004C34AE" w:rsidP="001C4F41">
      <w:pPr>
        <w:pStyle w:val="4"/>
        <w:keepNext w:val="0"/>
        <w:spacing w:before="156" w:afterLines="50" w:after="156"/>
        <w:rPr>
          <w:rFonts w:ascii="Times New Roman" w:hAnsi="Times New Roman"/>
        </w:rPr>
      </w:pPr>
      <w:r>
        <w:rPr>
          <w:rFonts w:ascii="Times New Roman" w:hAnsi="Times New Roman"/>
        </w:rPr>
        <w:t>图</w:t>
      </w:r>
      <w:r>
        <w:rPr>
          <w:rFonts w:ascii="Times New Roman" w:hAnsi="Times New Roman"/>
        </w:rPr>
        <w:t>2-13 </w:t>
      </w:r>
      <w:r>
        <w:rPr>
          <w:rFonts w:ascii="Times New Roman" w:hAnsi="Times New Roman"/>
        </w:rPr>
        <w:t>全球本周新增确诊人数来源构成（显示前</w:t>
      </w:r>
      <w:r>
        <w:rPr>
          <w:rFonts w:ascii="Times New Roman" w:hAnsi="Times New Roman"/>
        </w:rPr>
        <w:t>15</w:t>
      </w:r>
      <w:r>
        <w:rPr>
          <w:rFonts w:ascii="Times New Roman" w:hAnsi="Times New Roman"/>
        </w:rPr>
        <w:t>个国家）</w:t>
      </w:r>
    </w:p>
    <w:p w14:paraId="065DBD22" w14:textId="77777777" w:rsidR="00993001" w:rsidRPr="00993001" w:rsidRDefault="00993001" w:rsidP="00993001">
      <w:pPr>
        <w:pStyle w:val="2"/>
        <w:spacing w:beforeLines="100" w:before="312"/>
        <w:ind w:firstLineChars="0" w:firstLine="0"/>
      </w:pPr>
      <w:r>
        <w:t>2.5 </w:t>
      </w:r>
      <w:r>
        <w:t>全球本周新增病死主要来源：巴西、美国</w:t>
      </w:r>
    </w:p>
    <w:p w14:paraId="552D707B" w14:textId="77777777" w:rsidR="00B950E2" w:rsidRDefault="00B950E2" w:rsidP="008A3B43">
      <w:pPr>
        <w:ind w:firstLineChars="0" w:firstLine="0"/>
        <w:jc w:val="center"/>
      </w:pPr>
      <w:r>
        <w:rPr>
          <w:noProof/>
        </w:rPr>
        <w:drawing>
          <wp:inline distT="0" distB="0" distL="0" distR="0" wp14:anchorId="0631887F" wp14:editId="354E2663">
            <wp:extent cx="4056279" cy="2052000"/>
            <wp:effectExtent l="0" t="0" r="0" b="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_14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056279" cy="205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10230" w14:textId="77777777" w:rsidR="00530C56" w:rsidRDefault="004C34AE" w:rsidP="00B950E2">
      <w:pPr>
        <w:pStyle w:val="4"/>
        <w:keepNext w:val="0"/>
        <w:spacing w:before="156"/>
        <w:rPr>
          <w:rFonts w:ascii="Times New Roman" w:hAnsi="Times New Roman"/>
        </w:rPr>
      </w:pPr>
      <w:r>
        <w:rPr>
          <w:rFonts w:ascii="Times New Roman" w:hAnsi="Times New Roman"/>
        </w:rPr>
        <w:t>图</w:t>
      </w:r>
      <w:r>
        <w:rPr>
          <w:rFonts w:ascii="Times New Roman" w:hAnsi="Times New Roman"/>
        </w:rPr>
        <w:t>2-14 </w:t>
      </w:r>
      <w:r>
        <w:rPr>
          <w:rFonts w:ascii="Times New Roman" w:hAnsi="Times New Roman"/>
        </w:rPr>
        <w:t>全球本周新增病死人数来源构成（显示前</w:t>
      </w:r>
      <w:r>
        <w:rPr>
          <w:rFonts w:ascii="Times New Roman" w:hAnsi="Times New Roman"/>
        </w:rPr>
        <w:t>15</w:t>
      </w:r>
      <w:r>
        <w:rPr>
          <w:rFonts w:ascii="Times New Roman" w:hAnsi="Times New Roman"/>
        </w:rPr>
        <w:t>个国家）</w:t>
      </w:r>
    </w:p>
    <w:p w14:paraId="17FDCDAC" w14:textId="77777777" w:rsidR="001439E6" w:rsidRPr="00A70D63" w:rsidRDefault="001439E6" w:rsidP="00C74046">
      <w:pPr>
        <w:pStyle w:val="2"/>
        <w:spacing w:beforeLines="100" w:before="312" w:line="240" w:lineRule="auto"/>
        <w:ind w:firstLineChars="0" w:firstLine="0"/>
        <w:rPr>
          <w:spacing w:val="-90"/>
        </w:rPr>
      </w:pPr>
      <w:r>
        <w:lastRenderedPageBreak/>
        <w:t>2.6 </w:t>
      </w:r>
      <w:r>
        <w:t>本周新增确诊增长最快：伊拉克，新增病死增长最快：智利</w:t>
      </w:r>
    </w:p>
    <w:p w14:paraId="7EC7F7FA" w14:textId="77777777" w:rsidR="00A33B87" w:rsidRPr="001E7961" w:rsidRDefault="00911680" w:rsidP="00A203AE">
      <w:pPr>
        <w:ind w:firstLineChars="0" w:firstLine="0"/>
        <w:jc w:val="center"/>
      </w:pPr>
      <w:r>
        <w:rPr>
          <w:noProof/>
        </w:rPr>
        <w:drawing>
          <wp:inline distT="0" distB="0" distL="0" distR="0" wp14:anchorId="12236AED" wp14:editId="10551991">
            <wp:extent cx="5220000" cy="5905125"/>
            <wp:effectExtent l="0" t="0" r="0" b="635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_15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20000" cy="5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1305F" w14:textId="77777777" w:rsidR="00657120" w:rsidRDefault="00A33B87" w:rsidP="00160E15">
      <w:pPr>
        <w:pStyle w:val="4"/>
        <w:keepNext w:val="0"/>
        <w:spacing w:before="156" w:afterLines="50" w:after="156"/>
        <w:rPr>
          <w:rFonts w:ascii="Times New Roman" w:hAnsi="Times New Roman"/>
        </w:rPr>
      </w:pPr>
      <w:r>
        <w:rPr>
          <w:rFonts w:ascii="Times New Roman" w:hAnsi="Times New Roman"/>
        </w:rPr>
        <w:t>图</w:t>
      </w:r>
      <w:r>
        <w:rPr>
          <w:rFonts w:ascii="Times New Roman" w:hAnsi="Times New Roman"/>
        </w:rPr>
        <w:t>2-15 </w:t>
      </w:r>
      <w:r>
        <w:rPr>
          <w:rFonts w:ascii="Times New Roman" w:hAnsi="Times New Roman"/>
        </w:rPr>
        <w:t>本周较上周新增确诊人数增速（仅显示累计确诊人数超过</w:t>
      </w:r>
      <w:r>
        <w:rPr>
          <w:rFonts w:ascii="Times New Roman" w:hAnsi="Times New Roman"/>
        </w:rPr>
        <w:t>1</w:t>
      </w:r>
      <w:r>
        <w:rPr>
          <w:rFonts w:ascii="Times New Roman" w:hAnsi="Times New Roman"/>
        </w:rPr>
        <w:t>万且本周新增确诊人数超过</w:t>
      </w:r>
      <w:r>
        <w:rPr>
          <w:rFonts w:ascii="Times New Roman" w:hAnsi="Times New Roman"/>
        </w:rPr>
        <w:t>500</w:t>
      </w:r>
      <w:r>
        <w:rPr>
          <w:rFonts w:ascii="Times New Roman" w:hAnsi="Times New Roman"/>
        </w:rPr>
        <w:t>的国家中增速绝对值大于等于</w:t>
      </w:r>
      <w:r>
        <w:rPr>
          <w:rFonts w:ascii="Times New Roman" w:hAnsi="Times New Roman"/>
        </w:rPr>
        <w:t>20%</w:t>
      </w:r>
      <w:r>
        <w:rPr>
          <w:rFonts w:ascii="Times New Roman" w:hAnsi="Times New Roman"/>
        </w:rPr>
        <w:t>的国家）</w:t>
      </w:r>
    </w:p>
    <w:p w14:paraId="6F29A4C5" w14:textId="77777777" w:rsidR="00A33B87" w:rsidRPr="00E81D25" w:rsidRDefault="00A33B87" w:rsidP="00E81D25">
      <w:pPr>
        <w:spacing w:line="240" w:lineRule="auto"/>
        <w:ind w:firstLineChars="0" w:firstLine="0"/>
        <w:rPr>
          <w:rFonts w:ascii="宋体" w:eastAsia="宋体" w:hAnsi="宋体"/>
          <w:sz w:val="24"/>
          <w:szCs w:val="24"/>
        </w:rPr>
      </w:pPr>
      <w:r w:rsidRPr="00E81D25">
        <w:rPr>
          <w:rFonts w:ascii="宋体" w:eastAsia="宋体" w:hAnsi="宋体"/>
          <w:sz w:val="24"/>
          <w:szCs w:val="24"/>
        </w:rPr>
        <w:t>注：本周较上周新增确诊人数增速=（本周新增确诊人数-上周新增确诊人数）/上周新增确诊人数</w:t>
      </w:r>
    </w:p>
    <w:p w14:paraId="2BA307DD" w14:textId="77777777" w:rsidR="00A33B87" w:rsidRDefault="00911680" w:rsidP="00A203AE">
      <w:pPr>
        <w:ind w:firstLineChars="0" w:firstLine="0"/>
        <w:jc w:val="center"/>
      </w:pPr>
      <w:r>
        <w:rPr>
          <w:noProof/>
        </w:rPr>
        <w:lastRenderedPageBreak/>
        <w:drawing>
          <wp:inline distT="0" distB="0" distL="0" distR="0" wp14:anchorId="1CF52D2C" wp14:editId="1A2CF5E7">
            <wp:extent cx="5220000" cy="4730625"/>
            <wp:effectExtent l="0" t="0" r="0" b="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_16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20000" cy="473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7B470" w14:textId="2181FB5D" w:rsidR="008F77D0" w:rsidRPr="008F77D0" w:rsidRDefault="00A33B87" w:rsidP="008F77D0">
      <w:pPr>
        <w:pStyle w:val="4"/>
        <w:keepNext w:val="0"/>
        <w:spacing w:before="156" w:afterLines="50" w:after="156"/>
        <w:rPr>
          <w:rFonts w:ascii="Times New Roman" w:hAnsi="Times New Roman" w:hint="eastAsia"/>
        </w:rPr>
      </w:pPr>
      <w:r>
        <w:rPr>
          <w:rFonts w:ascii="Times New Roman" w:hAnsi="Times New Roman"/>
        </w:rPr>
        <w:t>图</w:t>
      </w:r>
      <w:r>
        <w:rPr>
          <w:rFonts w:ascii="Times New Roman" w:hAnsi="Times New Roman"/>
        </w:rPr>
        <w:t>2-16 </w:t>
      </w:r>
      <w:r>
        <w:rPr>
          <w:rFonts w:ascii="Times New Roman" w:hAnsi="Times New Roman"/>
        </w:rPr>
        <w:t>本周较上周新增病死人数增速（仅显示累计病死人数超过</w:t>
      </w:r>
      <w:r>
        <w:rPr>
          <w:rFonts w:ascii="Times New Roman" w:hAnsi="Times New Roman"/>
        </w:rPr>
        <w:t>300</w:t>
      </w:r>
      <w:r>
        <w:rPr>
          <w:rFonts w:ascii="Times New Roman" w:hAnsi="Times New Roman"/>
        </w:rPr>
        <w:t>且本周新增病死人数超过</w:t>
      </w:r>
      <w:r>
        <w:rPr>
          <w:rFonts w:ascii="Times New Roman" w:hAnsi="Times New Roman"/>
        </w:rPr>
        <w:t>100</w:t>
      </w:r>
      <w:r>
        <w:rPr>
          <w:rFonts w:ascii="Times New Roman" w:hAnsi="Times New Roman"/>
        </w:rPr>
        <w:t>的国家中增速绝对值大于等于</w:t>
      </w:r>
      <w:r>
        <w:rPr>
          <w:rFonts w:ascii="Times New Roman" w:hAnsi="Times New Roman"/>
        </w:rPr>
        <w:t>20%</w:t>
      </w:r>
      <w:r>
        <w:rPr>
          <w:rFonts w:ascii="Times New Roman" w:hAnsi="Times New Roman"/>
        </w:rPr>
        <w:t>的国家）</w:t>
      </w:r>
    </w:p>
    <w:p w14:paraId="22285DAF" w14:textId="77777777" w:rsidR="00C1604F" w:rsidRPr="00E81D25" w:rsidRDefault="00A33B87" w:rsidP="00E81D25">
      <w:pPr>
        <w:spacing w:line="240" w:lineRule="auto"/>
        <w:ind w:firstLineChars="0" w:firstLine="0"/>
        <w:rPr>
          <w:rFonts w:ascii="宋体" w:eastAsia="宋体" w:hAnsi="宋体"/>
          <w:sz w:val="24"/>
          <w:szCs w:val="24"/>
        </w:rPr>
      </w:pPr>
      <w:r w:rsidRPr="00E81D25">
        <w:rPr>
          <w:rFonts w:ascii="宋体" w:eastAsia="宋体" w:hAnsi="宋体"/>
          <w:sz w:val="24"/>
          <w:szCs w:val="24"/>
        </w:rPr>
        <w:t>注：本周较上周新增病死人数增速=（本周新增病死人数-上周新增病死人数）/上周新增病死人数</w:t>
      </w:r>
    </w:p>
    <w:p w14:paraId="019EC3FE" w14:textId="77777777" w:rsidR="005A203D" w:rsidRPr="005A203D" w:rsidRDefault="005A203D" w:rsidP="005A203D">
      <w:pPr>
        <w:pStyle w:val="2"/>
        <w:spacing w:beforeLines="130" w:before="405"/>
        <w:ind w:firstLineChars="0" w:firstLine="0"/>
      </w:pPr>
      <w:r>
        <w:t>2.7 </w:t>
      </w:r>
      <w:r>
        <w:t>全球新增确诊和新增病死走势图</w:t>
      </w:r>
    </w:p>
    <w:p w14:paraId="42D18A57" w14:textId="77777777" w:rsidR="005A203D" w:rsidRDefault="005A203D" w:rsidP="005A203D">
      <w:pPr>
        <w:ind w:firstLineChars="0" w:firstLine="0"/>
        <w:jc w:val="center"/>
      </w:pPr>
      <w:r>
        <w:rPr>
          <w:noProof/>
        </w:rPr>
        <w:drawing>
          <wp:inline distT="0" distB="0" distL="0" distR="0" wp14:anchorId="215AC4C3" wp14:editId="323B422F">
            <wp:extent cx="2628000" cy="1511100"/>
            <wp:effectExtent l="0" t="0" r="0" b="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_17_a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628000" cy="151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66DAA5" wp14:editId="52DEB00D">
            <wp:extent cx="2628000" cy="1511100"/>
            <wp:effectExtent l="0" t="0" r="0" b="0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_17_b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628000" cy="151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505BE" w14:textId="77777777" w:rsidR="005A203D" w:rsidRPr="00A961E5" w:rsidRDefault="005A203D" w:rsidP="005A203D">
      <w:pPr>
        <w:pStyle w:val="af6"/>
        <w:ind w:left="960" w:firstLineChars="500" w:firstLine="1200"/>
        <w:rPr>
          <w:rFonts w:eastAsia="宋体" w:cstheme="majorBidi"/>
          <w:bCs/>
          <w:sz w:val="24"/>
          <w:szCs w:val="28"/>
        </w:rPr>
      </w:pPr>
      <w:r>
        <w:rPr>
          <w:rFonts w:eastAsia="宋体" w:cstheme="majorBidi"/>
          <w:bCs/>
          <w:sz w:val="24"/>
          <w:szCs w:val="28"/>
        </w:rPr>
        <w:t>(a)</w:t>
      </w:r>
      <w:r>
        <w:rPr>
          <w:rFonts w:eastAsia="宋体" w:cstheme="majorBidi" w:hint="eastAsia"/>
          <w:bCs/>
          <w:sz w:val="24"/>
          <w:szCs w:val="28"/>
        </w:rPr>
        <w:t xml:space="preserve"> </w:t>
      </w:r>
      <w:r>
        <w:rPr>
          <w:rFonts w:eastAsia="宋体" w:cstheme="majorBidi"/>
          <w:bCs/>
          <w:sz w:val="24"/>
          <w:szCs w:val="28"/>
        </w:rPr>
        <w:t xml:space="preserve">                                                         </w:t>
      </w:r>
      <w:proofErr w:type="gramStart"/>
      <w:r>
        <w:rPr>
          <w:rFonts w:eastAsia="宋体" w:cstheme="majorBidi"/>
          <w:bCs/>
          <w:sz w:val="24"/>
          <w:szCs w:val="28"/>
        </w:rPr>
        <w:t xml:space="preserve">   (</w:t>
      </w:r>
      <w:proofErr w:type="gramEnd"/>
      <w:r>
        <w:rPr>
          <w:rFonts w:eastAsia="宋体" w:cstheme="majorBidi"/>
          <w:bCs/>
          <w:sz w:val="24"/>
          <w:szCs w:val="28"/>
        </w:rPr>
        <w:t>b)</w:t>
      </w:r>
    </w:p>
    <w:p w14:paraId="6AAA4308" w14:textId="77777777" w:rsidR="005A203D" w:rsidRPr="005A203D" w:rsidRDefault="005A203D" w:rsidP="005A203D">
      <w:pPr>
        <w:pStyle w:val="4"/>
        <w:keepNext w:val="0"/>
        <w:spacing w:before="156" w:afterLines="50" w:after="156"/>
        <w:rPr>
          <w:rFonts w:ascii="Times New Roman" w:hAnsi="Times New Roman"/>
        </w:rPr>
      </w:pPr>
      <w:r>
        <w:rPr>
          <w:rFonts w:ascii="Times New Roman" w:hAnsi="Times New Roman"/>
        </w:rPr>
        <w:t>图</w:t>
      </w:r>
      <w:r>
        <w:rPr>
          <w:rFonts w:ascii="Times New Roman" w:hAnsi="Times New Roman"/>
        </w:rPr>
        <w:t>2-17 </w:t>
      </w:r>
      <w:r>
        <w:rPr>
          <w:rFonts w:ascii="Times New Roman" w:hAnsi="Times New Roman"/>
        </w:rPr>
        <w:t>全球新增确诊人数增长曲线（</w:t>
      </w:r>
      <w:r>
        <w:rPr>
          <w:rFonts w:ascii="Times New Roman" w:hAnsi="Times New Roman"/>
        </w:rPr>
        <w:t>a</w:t>
      </w:r>
      <w:r>
        <w:rPr>
          <w:rFonts w:ascii="Times New Roman" w:hAnsi="Times New Roman"/>
        </w:rPr>
        <w:t>）、新增病死人数增长曲线（</w:t>
      </w:r>
      <w:r>
        <w:rPr>
          <w:rFonts w:ascii="Times New Roman" w:hAnsi="Times New Roman"/>
        </w:rPr>
        <w:t>b</w:t>
      </w:r>
      <w:r>
        <w:rPr>
          <w:rFonts w:ascii="Times New Roman" w:hAnsi="Times New Roman"/>
        </w:rPr>
        <w:t>）</w:t>
      </w:r>
    </w:p>
    <w:p w14:paraId="20DA713C" w14:textId="7C983A21" w:rsidR="00C1604F" w:rsidRPr="009D3126" w:rsidRDefault="00E81D25" w:rsidP="00C74046">
      <w:pPr>
        <w:pStyle w:val="2"/>
        <w:ind w:firstLineChars="55" w:firstLine="198"/>
      </w:pPr>
      <w:bookmarkStart w:id="2" w:name="_Toc41168425"/>
      <w:bookmarkStart w:id="3" w:name="_Toc41661484"/>
      <w:r>
        <w:rPr>
          <w:rFonts w:hint="eastAsia"/>
        </w:rPr>
        <w:lastRenderedPageBreak/>
        <w:t>2</w:t>
      </w:r>
      <w:r>
        <w:t xml:space="preserve">.8 </w:t>
      </w:r>
      <w:r w:rsidR="00C1604F">
        <w:t>附录</w:t>
      </w:r>
      <w:bookmarkEnd w:id="2"/>
      <w:bookmarkEnd w:id="3"/>
    </w:p>
    <w:p w14:paraId="7736D0C7" w14:textId="77777777" w:rsidR="00A25E7F" w:rsidRDefault="00A203AE" w:rsidP="00505074">
      <w:pPr>
        <w:ind w:firstLineChars="0" w:firstLine="0"/>
        <w:jc w:val="center"/>
      </w:pPr>
      <w:r>
        <w:rPr>
          <w:noProof/>
        </w:rPr>
        <w:drawing>
          <wp:inline distT="0" distB="0" distL="0" distR="0" wp14:anchorId="4414C0D5" wp14:editId="63266FDF">
            <wp:extent cx="5220000" cy="5598450"/>
            <wp:effectExtent l="0" t="0" r="0" b="2540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_18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20000" cy="559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45529" w14:textId="77777777" w:rsidR="009D3126" w:rsidRDefault="00C1604F" w:rsidP="00CA2523">
      <w:pPr>
        <w:pStyle w:val="4"/>
        <w:keepNext w:val="0"/>
        <w:spacing w:beforeLines="50" w:before="156" w:afterLines="50" w:after="156"/>
        <w:rPr>
          <w:rFonts w:ascii="Times New Roman" w:hAnsi="Times New Roman"/>
        </w:rPr>
      </w:pPr>
      <w:r>
        <w:rPr>
          <w:rFonts w:ascii="Times New Roman" w:hAnsi="Times New Roman"/>
        </w:rPr>
        <w:t>图</w:t>
      </w:r>
      <w:r>
        <w:rPr>
          <w:rFonts w:ascii="Times New Roman" w:hAnsi="Times New Roman"/>
        </w:rPr>
        <w:t>2-18 </w:t>
      </w:r>
      <w:r>
        <w:rPr>
          <w:rFonts w:ascii="Times New Roman" w:hAnsi="Times New Roman"/>
        </w:rPr>
        <w:t>各国累计检测数（仅显示累计确诊人数超过</w:t>
      </w:r>
      <w:r>
        <w:rPr>
          <w:rFonts w:ascii="Times New Roman" w:hAnsi="Times New Roman"/>
        </w:rPr>
        <w:t>2000</w:t>
      </w:r>
      <w:r>
        <w:rPr>
          <w:rFonts w:ascii="Times New Roman" w:hAnsi="Times New Roman"/>
        </w:rPr>
        <w:t>的国家中累计检测数前</w:t>
      </w:r>
      <w:r>
        <w:rPr>
          <w:rFonts w:ascii="Times New Roman" w:hAnsi="Times New Roman"/>
        </w:rPr>
        <w:t>20</w:t>
      </w:r>
      <w:r>
        <w:rPr>
          <w:rFonts w:ascii="Times New Roman" w:hAnsi="Times New Roman"/>
        </w:rPr>
        <w:t>个国家，部分国家检测数据更新不及时）</w:t>
      </w:r>
    </w:p>
    <w:p w14:paraId="1473CAE8" w14:textId="77777777" w:rsidR="002E4B1F" w:rsidRDefault="002E4B1F" w:rsidP="0090469C">
      <w:pPr>
        <w:ind w:firstLineChars="0" w:firstLine="0"/>
        <w:jc w:val="center"/>
      </w:pPr>
      <w:r>
        <w:rPr>
          <w:noProof/>
        </w:rPr>
        <w:lastRenderedPageBreak/>
        <w:drawing>
          <wp:inline distT="0" distB="0" distL="0" distR="0" wp14:anchorId="26707DB5" wp14:editId="4493461F">
            <wp:extent cx="5236364" cy="3600000"/>
            <wp:effectExtent l="0" t="0" r="0" b="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_19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36364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BE4EC" w14:textId="77777777" w:rsidR="002E4B1F" w:rsidRDefault="002E4B1F" w:rsidP="0090469C">
      <w:pPr>
        <w:pStyle w:val="4"/>
        <w:keepNext w:val="0"/>
        <w:tabs>
          <w:tab w:val="left" w:pos="567"/>
          <w:tab w:val="left" w:pos="7938"/>
        </w:tabs>
        <w:spacing w:beforeLines="130" w:before="405" w:afterLines="150" w:after="468"/>
        <w:rPr>
          <w:rFonts w:ascii="Times New Roman" w:hAnsi="Times New Roman"/>
        </w:rPr>
      </w:pPr>
      <w:r>
        <w:rPr>
          <w:rFonts w:ascii="Times New Roman" w:hAnsi="Times New Roman"/>
        </w:rPr>
        <w:t>图</w:t>
      </w:r>
      <w:r>
        <w:rPr>
          <w:rFonts w:ascii="Times New Roman" w:hAnsi="Times New Roman"/>
        </w:rPr>
        <w:t>2-19 </w:t>
      </w:r>
      <w:r>
        <w:rPr>
          <w:rFonts w:ascii="Times New Roman" w:hAnsi="Times New Roman"/>
        </w:rPr>
        <w:t>全球</w:t>
      </w:r>
      <w:r>
        <w:rPr>
          <w:rFonts w:ascii="Times New Roman" w:hAnsi="Times New Roman"/>
        </w:rPr>
        <w:t>215</w:t>
      </w:r>
      <w:r>
        <w:rPr>
          <w:rFonts w:ascii="Times New Roman" w:hAnsi="Times New Roman"/>
        </w:rPr>
        <w:t>个国家地区单日新增确诊和新增治愈走势</w:t>
      </w:r>
    </w:p>
    <w:p w14:paraId="49CA05E1" w14:textId="77777777" w:rsidR="002E4B1F" w:rsidRDefault="002E4B1F" w:rsidP="002E4B1F">
      <w:pPr>
        <w:tabs>
          <w:tab w:val="left" w:pos="851"/>
          <w:tab w:val="left" w:pos="7513"/>
          <w:tab w:val="left" w:pos="8080"/>
        </w:tabs>
        <w:ind w:firstLineChars="0" w:firstLine="0"/>
        <w:jc w:val="center"/>
      </w:pPr>
      <w:r>
        <w:rPr>
          <w:noProof/>
        </w:rPr>
        <w:drawing>
          <wp:inline distT="0" distB="0" distL="0" distR="0" wp14:anchorId="60F5E408" wp14:editId="5439FFC4">
            <wp:extent cx="5236364" cy="3600000"/>
            <wp:effectExtent l="0" t="0" r="0" b="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_20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36364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061E7" w14:textId="77D79865" w:rsidR="002E4B1F" w:rsidRDefault="002E4B1F" w:rsidP="0090469C">
      <w:pPr>
        <w:pStyle w:val="4"/>
        <w:keepNext w:val="0"/>
        <w:tabs>
          <w:tab w:val="left" w:pos="567"/>
          <w:tab w:val="left" w:pos="7938"/>
        </w:tabs>
        <w:spacing w:beforeLines="130" w:before="405" w:afterLines="150" w:after="468"/>
        <w:rPr>
          <w:rFonts w:ascii="Times New Roman" w:hAnsi="Times New Roman"/>
        </w:rPr>
      </w:pPr>
      <w:r w:rsidRPr="00CF38DF">
        <w:rPr>
          <w:rFonts w:ascii="Times New Roman" w:hAnsi="Times New Roman" w:hint="eastAsia"/>
        </w:rPr>
        <w:t>图</w:t>
      </w:r>
      <w:r w:rsidRPr="00CF38DF">
        <w:rPr>
          <w:rFonts w:ascii="Times New Roman" w:hAnsi="Times New Roman" w:hint="eastAsia"/>
        </w:rPr>
        <w:t>2-20</w:t>
      </w:r>
      <w:r w:rsidR="004461A5">
        <w:rPr>
          <w:rFonts w:ascii="Times New Roman" w:hAnsi="Times New Roman"/>
        </w:rPr>
        <w:t xml:space="preserve"> </w:t>
      </w:r>
      <w:r w:rsidRPr="00CF38DF">
        <w:rPr>
          <w:rFonts w:ascii="Times New Roman" w:hAnsi="Times New Roman" w:hint="eastAsia"/>
        </w:rPr>
        <w:t>“一带一路”</w:t>
      </w:r>
      <w:r w:rsidR="004461A5" w:rsidRPr="00CF38DF">
        <w:rPr>
          <w:rFonts w:ascii="Times New Roman" w:hAnsi="Times New Roman" w:hint="eastAsia"/>
        </w:rPr>
        <w:t>65</w:t>
      </w:r>
      <w:r w:rsidR="004461A5" w:rsidRPr="00CF38DF">
        <w:rPr>
          <w:rFonts w:ascii="Times New Roman" w:hAnsi="Times New Roman" w:hint="eastAsia"/>
        </w:rPr>
        <w:t>个</w:t>
      </w:r>
      <w:r w:rsidRPr="00CF38DF">
        <w:rPr>
          <w:rFonts w:ascii="Times New Roman" w:hAnsi="Times New Roman" w:hint="eastAsia"/>
        </w:rPr>
        <w:t>国家地区单日新增确诊和新增治愈走势</w:t>
      </w:r>
    </w:p>
    <w:p w14:paraId="34C8BA9A" w14:textId="77777777" w:rsidR="002E4B1F" w:rsidRDefault="002E4B1F" w:rsidP="0090469C">
      <w:pPr>
        <w:ind w:firstLineChars="0" w:firstLine="0"/>
        <w:jc w:val="center"/>
        <w:rPr>
          <w:rFonts w:ascii="微软雅黑" w:eastAsia="微软雅黑" w:hAnsi="微软雅黑"/>
          <w:color w:val="111F2C"/>
          <w:sz w:val="21"/>
          <w:szCs w:val="21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5015DB84" wp14:editId="71934492">
            <wp:extent cx="5236364" cy="3600000"/>
            <wp:effectExtent l="0" t="0" r="0" b="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_21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36364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B7E10" w14:textId="77777777" w:rsidR="002E4B1F" w:rsidRPr="00CF38DF" w:rsidRDefault="002E4B1F" w:rsidP="0090469C">
      <w:pPr>
        <w:pStyle w:val="4"/>
        <w:keepNext w:val="0"/>
        <w:tabs>
          <w:tab w:val="left" w:pos="567"/>
          <w:tab w:val="left" w:pos="7938"/>
        </w:tabs>
        <w:spacing w:beforeLines="130" w:before="405" w:afterLines="150" w:after="468"/>
        <w:rPr>
          <w:rFonts w:ascii="Times New Roman" w:hAnsi="Times New Roman"/>
        </w:rPr>
      </w:pPr>
      <w:r>
        <w:rPr>
          <w:rFonts w:ascii="Times New Roman" w:hAnsi="Times New Roman"/>
        </w:rPr>
        <w:t>图</w:t>
      </w:r>
      <w:r>
        <w:rPr>
          <w:rFonts w:ascii="Times New Roman" w:hAnsi="Times New Roman"/>
        </w:rPr>
        <w:t>2-21 </w:t>
      </w:r>
      <w:r>
        <w:rPr>
          <w:rFonts w:ascii="Times New Roman" w:hAnsi="Times New Roman"/>
        </w:rPr>
        <w:t>非洲</w:t>
      </w:r>
      <w:r>
        <w:rPr>
          <w:rFonts w:ascii="Times New Roman" w:hAnsi="Times New Roman"/>
        </w:rPr>
        <w:t>52</w:t>
      </w:r>
      <w:r>
        <w:rPr>
          <w:rFonts w:ascii="Times New Roman" w:hAnsi="Times New Roman"/>
        </w:rPr>
        <w:t>个国家地区单日新增确诊和新增治愈走势</w:t>
      </w:r>
    </w:p>
    <w:p w14:paraId="350FF6AB" w14:textId="77777777" w:rsidR="002E4B1F" w:rsidRDefault="002E4B1F" w:rsidP="002E4B1F">
      <w:pPr>
        <w:widowControl/>
        <w:adjustRightInd/>
        <w:snapToGrid/>
        <w:spacing w:line="240" w:lineRule="auto"/>
        <w:ind w:firstLineChars="0" w:firstLine="0"/>
        <w:jc w:val="center"/>
        <w:rPr>
          <w:rFonts w:ascii="微软雅黑" w:eastAsia="微软雅黑" w:hAnsi="微软雅黑"/>
          <w:color w:val="111F2C"/>
          <w:sz w:val="21"/>
          <w:szCs w:val="21"/>
          <w:shd w:val="clear" w:color="auto" w:fill="FFFFFF"/>
        </w:rPr>
      </w:pPr>
      <w:r>
        <w:rPr>
          <w:noProof/>
        </w:rPr>
        <w:drawing>
          <wp:inline distT="0" distB="0" distL="0" distR="0" wp14:anchorId="39BA8B47" wp14:editId="447DEE8C">
            <wp:extent cx="5236364" cy="3600000"/>
            <wp:effectExtent l="0" t="0" r="0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_22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36364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6C335" w14:textId="77777777" w:rsidR="00D32E17" w:rsidRDefault="002E4B1F" w:rsidP="0090469C">
      <w:pPr>
        <w:pStyle w:val="4"/>
        <w:keepNext w:val="0"/>
        <w:tabs>
          <w:tab w:val="left" w:pos="567"/>
          <w:tab w:val="left" w:pos="7938"/>
        </w:tabs>
        <w:spacing w:beforeLines="130" w:before="405" w:afterLines="150" w:after="468"/>
        <w:rPr>
          <w:rFonts w:ascii="Times New Roman" w:hAnsi="Times New Roman"/>
        </w:rPr>
      </w:pPr>
      <w:r>
        <w:rPr>
          <w:rFonts w:ascii="Times New Roman" w:hAnsi="Times New Roman"/>
        </w:rPr>
        <w:t>图</w:t>
      </w:r>
      <w:r>
        <w:rPr>
          <w:rFonts w:ascii="Times New Roman" w:hAnsi="Times New Roman"/>
        </w:rPr>
        <w:t>2-22 </w:t>
      </w:r>
      <w:r>
        <w:rPr>
          <w:rFonts w:ascii="Times New Roman" w:hAnsi="Times New Roman"/>
        </w:rPr>
        <w:t>周边</w:t>
      </w:r>
      <w:r>
        <w:rPr>
          <w:rFonts w:ascii="Times New Roman" w:hAnsi="Times New Roman"/>
        </w:rPr>
        <w:t>20</w:t>
      </w:r>
      <w:r>
        <w:rPr>
          <w:rFonts w:ascii="Times New Roman" w:hAnsi="Times New Roman"/>
        </w:rPr>
        <w:t>个国家地区单日新增确诊和新增治愈走势</w:t>
      </w:r>
    </w:p>
    <w:p w14:paraId="272B8DDD" w14:textId="77777777" w:rsidR="00D32E17" w:rsidRDefault="00D32E17" w:rsidP="0090469C">
      <w:pPr>
        <w:ind w:firstLineChars="0" w:firstLine="0"/>
        <w:jc w:val="center"/>
        <w:rPr>
          <w:rFonts w:ascii="微软雅黑" w:eastAsia="微软雅黑" w:hAnsi="微软雅黑"/>
          <w:color w:val="111F2C"/>
          <w:sz w:val="21"/>
          <w:szCs w:val="21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2E353CD7" wp14:editId="4B6BBEA0">
            <wp:extent cx="5236364" cy="3600000"/>
            <wp:effectExtent l="0" t="0" r="0" b="0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_23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36364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E274F" w14:textId="77777777" w:rsidR="00D32E17" w:rsidRPr="00CF38DF" w:rsidRDefault="00D32E17" w:rsidP="0090469C">
      <w:pPr>
        <w:pStyle w:val="4"/>
        <w:keepNext w:val="0"/>
        <w:tabs>
          <w:tab w:val="left" w:pos="567"/>
          <w:tab w:val="left" w:pos="7938"/>
        </w:tabs>
        <w:spacing w:beforeLines="130" w:before="405" w:afterLines="150" w:after="468"/>
        <w:rPr>
          <w:rFonts w:ascii="Times New Roman" w:hAnsi="Times New Roman"/>
        </w:rPr>
      </w:pPr>
      <w:r>
        <w:rPr>
          <w:rFonts w:ascii="Times New Roman" w:hAnsi="Times New Roman"/>
        </w:rPr>
        <w:t>图</w:t>
      </w:r>
      <w:r>
        <w:rPr>
          <w:rFonts w:ascii="Times New Roman" w:hAnsi="Times New Roman"/>
        </w:rPr>
        <w:t>2-23 </w:t>
      </w:r>
      <w:r>
        <w:rPr>
          <w:rFonts w:ascii="Times New Roman" w:hAnsi="Times New Roman"/>
        </w:rPr>
        <w:t>上行阶段</w:t>
      </w:r>
      <w:r>
        <w:rPr>
          <w:rFonts w:ascii="Times New Roman" w:hAnsi="Times New Roman"/>
        </w:rPr>
        <w:t>26</w:t>
      </w:r>
      <w:r>
        <w:rPr>
          <w:rFonts w:ascii="Times New Roman" w:hAnsi="Times New Roman"/>
        </w:rPr>
        <w:t>个国家地区单日新增确诊和新增治愈走势</w:t>
      </w:r>
    </w:p>
    <w:p w14:paraId="6766DB3D" w14:textId="77777777" w:rsidR="00D32E17" w:rsidRDefault="00D32E17" w:rsidP="00D32E17">
      <w:pPr>
        <w:widowControl/>
        <w:adjustRightInd/>
        <w:snapToGrid/>
        <w:spacing w:line="240" w:lineRule="auto"/>
        <w:ind w:firstLineChars="0" w:firstLine="0"/>
        <w:jc w:val="center"/>
        <w:rPr>
          <w:rFonts w:ascii="微软雅黑" w:eastAsia="微软雅黑" w:hAnsi="微软雅黑"/>
          <w:color w:val="111F2C"/>
          <w:sz w:val="21"/>
          <w:szCs w:val="21"/>
          <w:shd w:val="clear" w:color="auto" w:fill="FFFFFF"/>
        </w:rPr>
      </w:pPr>
      <w:r>
        <w:rPr>
          <w:noProof/>
        </w:rPr>
        <w:drawing>
          <wp:inline distT="0" distB="0" distL="0" distR="0" wp14:anchorId="7F7CD4A4" wp14:editId="72F69395">
            <wp:extent cx="5236364" cy="3600000"/>
            <wp:effectExtent l="0" t="0" r="0" b="0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_24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36364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58F52" w14:textId="77777777" w:rsidR="00D32E17" w:rsidRPr="002E4B1F" w:rsidRDefault="00D32E17" w:rsidP="0090469C">
      <w:pPr>
        <w:pStyle w:val="4"/>
        <w:keepNext w:val="0"/>
        <w:tabs>
          <w:tab w:val="left" w:pos="567"/>
          <w:tab w:val="left" w:pos="7938"/>
        </w:tabs>
        <w:spacing w:beforeLines="130" w:before="405" w:afterLines="150" w:after="468"/>
        <w:rPr>
          <w:rFonts w:ascii="Times New Roman" w:hAnsi="Times New Roman"/>
        </w:rPr>
      </w:pPr>
      <w:r>
        <w:rPr>
          <w:rFonts w:ascii="Times New Roman" w:hAnsi="Times New Roman"/>
        </w:rPr>
        <w:t>图</w:t>
      </w:r>
      <w:r>
        <w:rPr>
          <w:rFonts w:ascii="Times New Roman" w:hAnsi="Times New Roman"/>
        </w:rPr>
        <w:t>2-24 </w:t>
      </w:r>
      <w:r>
        <w:rPr>
          <w:rFonts w:ascii="Times New Roman" w:hAnsi="Times New Roman"/>
        </w:rPr>
        <w:t>震荡阶段</w:t>
      </w:r>
      <w:r>
        <w:rPr>
          <w:rFonts w:ascii="Times New Roman" w:hAnsi="Times New Roman"/>
        </w:rPr>
        <w:t>28</w:t>
      </w:r>
      <w:r>
        <w:rPr>
          <w:rFonts w:ascii="Times New Roman" w:hAnsi="Times New Roman"/>
        </w:rPr>
        <w:t>个国家地区单日新增确诊和新增治愈走势</w:t>
      </w:r>
    </w:p>
    <w:p w14:paraId="3A8826AA" w14:textId="77777777" w:rsidR="00D32E17" w:rsidRDefault="00D32E17" w:rsidP="0090469C">
      <w:pPr>
        <w:ind w:firstLineChars="0" w:firstLine="0"/>
        <w:jc w:val="center"/>
        <w:rPr>
          <w:rFonts w:ascii="微软雅黑" w:eastAsia="微软雅黑" w:hAnsi="微软雅黑"/>
          <w:color w:val="111F2C"/>
          <w:sz w:val="21"/>
          <w:szCs w:val="21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7888ACA4" wp14:editId="2E5416FA">
            <wp:extent cx="5236364" cy="3600000"/>
            <wp:effectExtent l="0" t="0" r="0" b="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_25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36364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01490" w14:textId="77777777" w:rsidR="00D32E17" w:rsidRPr="00CF38DF" w:rsidRDefault="00D32E17" w:rsidP="0090469C">
      <w:pPr>
        <w:pStyle w:val="4"/>
        <w:keepNext w:val="0"/>
        <w:tabs>
          <w:tab w:val="left" w:pos="567"/>
          <w:tab w:val="left" w:pos="7938"/>
        </w:tabs>
        <w:spacing w:beforeLines="130" w:before="405" w:afterLines="150" w:after="468"/>
        <w:rPr>
          <w:rFonts w:ascii="Times New Roman" w:hAnsi="Times New Roman"/>
        </w:rPr>
      </w:pPr>
      <w:r>
        <w:rPr>
          <w:rFonts w:ascii="Times New Roman" w:hAnsi="Times New Roman"/>
        </w:rPr>
        <w:t>图</w:t>
      </w:r>
      <w:r>
        <w:rPr>
          <w:rFonts w:ascii="Times New Roman" w:hAnsi="Times New Roman"/>
        </w:rPr>
        <w:t>2-25 </w:t>
      </w:r>
      <w:r>
        <w:rPr>
          <w:rFonts w:ascii="Times New Roman" w:hAnsi="Times New Roman"/>
        </w:rPr>
        <w:t>下行阶段</w:t>
      </w:r>
      <w:r>
        <w:rPr>
          <w:rFonts w:ascii="Times New Roman" w:hAnsi="Times New Roman"/>
        </w:rPr>
        <w:t>27</w:t>
      </w:r>
      <w:r>
        <w:rPr>
          <w:rFonts w:ascii="Times New Roman" w:hAnsi="Times New Roman"/>
        </w:rPr>
        <w:t>个国家地区单日新增确诊和新增治愈走势</w:t>
      </w:r>
    </w:p>
    <w:p w14:paraId="796192C1" w14:textId="77777777" w:rsidR="00D32E17" w:rsidRDefault="00D32E17" w:rsidP="00D32E17">
      <w:pPr>
        <w:widowControl/>
        <w:adjustRightInd/>
        <w:snapToGrid/>
        <w:spacing w:line="240" w:lineRule="auto"/>
        <w:ind w:firstLineChars="0" w:firstLine="0"/>
        <w:jc w:val="center"/>
        <w:rPr>
          <w:rFonts w:ascii="微软雅黑" w:eastAsia="微软雅黑" w:hAnsi="微软雅黑"/>
          <w:color w:val="111F2C"/>
          <w:sz w:val="21"/>
          <w:szCs w:val="21"/>
          <w:shd w:val="clear" w:color="auto" w:fill="FFFFFF"/>
        </w:rPr>
      </w:pPr>
      <w:r>
        <w:rPr>
          <w:noProof/>
        </w:rPr>
        <w:drawing>
          <wp:inline distT="0" distB="0" distL="0" distR="0" wp14:anchorId="6B0230FC" wp14:editId="4E1E2E47">
            <wp:extent cx="5236364" cy="3600000"/>
            <wp:effectExtent l="0" t="0" r="0" b="0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_26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36364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7EA07" w14:textId="77777777" w:rsidR="00D32E17" w:rsidRPr="00D32E17" w:rsidRDefault="00D32E17" w:rsidP="0090469C">
      <w:pPr>
        <w:pStyle w:val="4"/>
        <w:keepNext w:val="0"/>
        <w:tabs>
          <w:tab w:val="left" w:pos="567"/>
          <w:tab w:val="left" w:pos="7938"/>
        </w:tabs>
        <w:spacing w:beforeLines="130" w:before="405" w:afterLines="150" w:after="468"/>
        <w:rPr>
          <w:rFonts w:ascii="Times New Roman" w:hAnsi="Times New Roman"/>
        </w:rPr>
      </w:pPr>
      <w:r>
        <w:rPr>
          <w:rFonts w:ascii="Times New Roman" w:hAnsi="Times New Roman"/>
        </w:rPr>
        <w:t>图</w:t>
      </w:r>
      <w:r>
        <w:rPr>
          <w:rFonts w:ascii="Times New Roman" w:hAnsi="Times New Roman"/>
        </w:rPr>
        <w:t>2-26 </w:t>
      </w:r>
      <w:r>
        <w:rPr>
          <w:rFonts w:ascii="Times New Roman" w:hAnsi="Times New Roman"/>
        </w:rPr>
        <w:t>尾期阶段</w:t>
      </w:r>
      <w:r>
        <w:rPr>
          <w:rFonts w:ascii="Times New Roman" w:hAnsi="Times New Roman"/>
        </w:rPr>
        <w:t>26</w:t>
      </w:r>
      <w:r>
        <w:rPr>
          <w:rFonts w:ascii="Times New Roman" w:hAnsi="Times New Roman"/>
        </w:rPr>
        <w:t>个国家地区单日新增确诊和新增治愈走势</w:t>
      </w:r>
    </w:p>
    <w:sectPr w:rsidR="00D32E17" w:rsidRPr="00D32E17" w:rsidSect="00134641">
      <w:footerReference w:type="default" r:id="rId46"/>
      <w:pgSz w:w="11900" w:h="16840"/>
      <w:pgMar w:top="1440" w:right="1800" w:bottom="1440" w:left="1800" w:header="851" w:footer="992" w:gutter="0"/>
      <w:pgNumType w:start="1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5F249E1" w14:textId="77777777" w:rsidR="00C65A28" w:rsidRDefault="00C65A28">
      <w:pPr>
        <w:spacing w:line="240" w:lineRule="auto"/>
        <w:ind w:firstLine="640"/>
      </w:pPr>
      <w:r>
        <w:separator/>
      </w:r>
    </w:p>
  </w:endnote>
  <w:endnote w:type="continuationSeparator" w:id="0">
    <w:p w14:paraId="5A883156" w14:textId="77777777" w:rsidR="00C65A28" w:rsidRDefault="00C65A28">
      <w:pPr>
        <w:spacing w:line="240" w:lineRule="auto"/>
        <w:ind w:firstLine="64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仿宋_GB2312">
    <w:altName w:val="仿宋"/>
    <w:charset w:val="86"/>
    <w:family w:val="modern"/>
    <w:pitch w:val="fixed"/>
    <w:sig w:usb0="00000001" w:usb1="080E0000" w:usb2="00000010" w:usb3="00000000" w:csb0="00040000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华文中宋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6E42244" w14:textId="77777777" w:rsidR="00A642D6" w:rsidRDefault="00A642D6">
    <w:pPr>
      <w:pStyle w:val="a7"/>
      <w:ind w:firstLine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0662EFD" w14:textId="77777777" w:rsidR="00A642D6" w:rsidRDefault="00A642D6">
    <w:pPr>
      <w:pStyle w:val="a7"/>
      <w:ind w:firstLine="360"/>
      <w:jc w:val="center"/>
    </w:pPr>
  </w:p>
  <w:p w14:paraId="7B25849C" w14:textId="77777777" w:rsidR="00A642D6" w:rsidRDefault="00A642D6">
    <w:pPr>
      <w:pStyle w:val="a7"/>
      <w:ind w:firstLine="36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5495AD9" w14:textId="77777777" w:rsidR="00A642D6" w:rsidRDefault="00A642D6">
    <w:pPr>
      <w:pStyle w:val="a7"/>
      <w:ind w:firstLine="360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38999C3" w14:textId="77777777" w:rsidR="00A642D6" w:rsidRDefault="00A642D6">
    <w:pPr>
      <w:pStyle w:val="a7"/>
      <w:ind w:firstLine="360"/>
      <w:jc w:val="center"/>
    </w:pPr>
  </w:p>
  <w:p w14:paraId="70DC9EE9" w14:textId="77777777" w:rsidR="00A642D6" w:rsidRDefault="00A642D6">
    <w:pPr>
      <w:pStyle w:val="a7"/>
      <w:ind w:firstLine="360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520395163"/>
      <w:docPartObj>
        <w:docPartGallery w:val="Page Numbers (Bottom of Page)"/>
        <w:docPartUnique/>
      </w:docPartObj>
    </w:sdtPr>
    <w:sdtEndPr/>
    <w:sdtContent>
      <w:p w14:paraId="7583455B" w14:textId="77777777" w:rsidR="00A642D6" w:rsidRDefault="00A642D6">
        <w:pPr>
          <w:pStyle w:val="a7"/>
          <w:ind w:firstLine="360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F43BFC" w:rsidRPr="00F43BFC">
          <w:rPr>
            <w:noProof/>
            <w:lang w:val="zh-CN"/>
          </w:rPr>
          <w:t>10</w:t>
        </w:r>
        <w:r>
          <w:fldChar w:fldCharType="end"/>
        </w:r>
      </w:p>
    </w:sdtContent>
  </w:sdt>
  <w:p w14:paraId="4808AA25" w14:textId="77777777" w:rsidR="00A642D6" w:rsidRDefault="00A642D6">
    <w:pPr>
      <w:pStyle w:val="a7"/>
      <w:ind w:firstLine="360"/>
      <w:jc w:val="cen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F4B0A36" w14:textId="77777777" w:rsidR="00C65A28" w:rsidRDefault="00C65A28">
      <w:pPr>
        <w:spacing w:line="240" w:lineRule="auto"/>
        <w:ind w:firstLine="640"/>
      </w:pPr>
      <w:r>
        <w:separator/>
      </w:r>
    </w:p>
  </w:footnote>
  <w:footnote w:type="continuationSeparator" w:id="0">
    <w:p w14:paraId="5247568E" w14:textId="77777777" w:rsidR="00C65A28" w:rsidRDefault="00C65A28">
      <w:pPr>
        <w:spacing w:line="240" w:lineRule="auto"/>
        <w:ind w:firstLine="64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80D969F" w14:textId="77777777" w:rsidR="00A642D6" w:rsidRDefault="00A642D6">
    <w:pPr>
      <w:pStyle w:val="a9"/>
      <w:ind w:firstLine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3E87B7F" w14:textId="77777777" w:rsidR="00A642D6" w:rsidRDefault="00A642D6">
    <w:pPr>
      <w:ind w:left="640" w:firstLineChars="0" w:firstLine="0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D45DED8" w14:textId="77777777" w:rsidR="00A642D6" w:rsidRDefault="00A642D6">
    <w:pPr>
      <w:pStyle w:val="a9"/>
      <w:ind w:firstLine="36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70766C"/>
    <w:multiLevelType w:val="hybridMultilevel"/>
    <w:tmpl w:val="310CFEB6"/>
    <w:lvl w:ilvl="0" w:tplc="FE1E5FEA">
      <w:start w:val="1"/>
      <w:numFmt w:val="lowerLetter"/>
      <w:lvlText w:val="(%1)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F6413C7"/>
    <w:multiLevelType w:val="hybridMultilevel"/>
    <w:tmpl w:val="D1AEB064"/>
    <w:lvl w:ilvl="0" w:tplc="A06005D4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  <w:sz w:val="15"/>
        <w:szCs w:val="15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198D6B88"/>
    <w:multiLevelType w:val="hybridMultilevel"/>
    <w:tmpl w:val="0CA6B128"/>
    <w:lvl w:ilvl="0" w:tplc="15827B5C">
      <w:start w:val="1"/>
      <w:numFmt w:val="decimal"/>
      <w:lvlText w:val="%1."/>
      <w:lvlJc w:val="left"/>
      <w:pPr>
        <w:ind w:left="1003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483" w:hanging="420"/>
      </w:pPr>
    </w:lvl>
    <w:lvl w:ilvl="2" w:tplc="0409001B" w:tentative="1">
      <w:start w:val="1"/>
      <w:numFmt w:val="lowerRoman"/>
      <w:lvlText w:val="%3."/>
      <w:lvlJc w:val="right"/>
      <w:pPr>
        <w:ind w:left="1903" w:hanging="420"/>
      </w:pPr>
    </w:lvl>
    <w:lvl w:ilvl="3" w:tplc="0409000F" w:tentative="1">
      <w:start w:val="1"/>
      <w:numFmt w:val="decimal"/>
      <w:lvlText w:val="%4."/>
      <w:lvlJc w:val="left"/>
      <w:pPr>
        <w:ind w:left="2323" w:hanging="420"/>
      </w:pPr>
    </w:lvl>
    <w:lvl w:ilvl="4" w:tplc="04090019" w:tentative="1">
      <w:start w:val="1"/>
      <w:numFmt w:val="lowerLetter"/>
      <w:lvlText w:val="%5)"/>
      <w:lvlJc w:val="left"/>
      <w:pPr>
        <w:ind w:left="2743" w:hanging="420"/>
      </w:pPr>
    </w:lvl>
    <w:lvl w:ilvl="5" w:tplc="0409001B" w:tentative="1">
      <w:start w:val="1"/>
      <w:numFmt w:val="lowerRoman"/>
      <w:lvlText w:val="%6."/>
      <w:lvlJc w:val="right"/>
      <w:pPr>
        <w:ind w:left="3163" w:hanging="420"/>
      </w:pPr>
    </w:lvl>
    <w:lvl w:ilvl="6" w:tplc="0409000F" w:tentative="1">
      <w:start w:val="1"/>
      <w:numFmt w:val="decimal"/>
      <w:lvlText w:val="%7."/>
      <w:lvlJc w:val="left"/>
      <w:pPr>
        <w:ind w:left="3583" w:hanging="420"/>
      </w:pPr>
    </w:lvl>
    <w:lvl w:ilvl="7" w:tplc="04090019" w:tentative="1">
      <w:start w:val="1"/>
      <w:numFmt w:val="lowerLetter"/>
      <w:lvlText w:val="%8)"/>
      <w:lvlJc w:val="left"/>
      <w:pPr>
        <w:ind w:left="4003" w:hanging="420"/>
      </w:pPr>
    </w:lvl>
    <w:lvl w:ilvl="8" w:tplc="0409001B" w:tentative="1">
      <w:start w:val="1"/>
      <w:numFmt w:val="lowerRoman"/>
      <w:lvlText w:val="%9."/>
      <w:lvlJc w:val="right"/>
      <w:pPr>
        <w:ind w:left="4423" w:hanging="420"/>
      </w:pPr>
    </w:lvl>
  </w:abstractNum>
  <w:abstractNum w:abstractNumId="3" w15:restartNumberingAfterBreak="0">
    <w:nsid w:val="1AC5250C"/>
    <w:multiLevelType w:val="hybridMultilevel"/>
    <w:tmpl w:val="3DA2BE2E"/>
    <w:lvl w:ilvl="0" w:tplc="1D721970">
      <w:start w:val="1"/>
      <w:numFmt w:val="lowerLetter"/>
      <w:lvlText w:val="(%1)"/>
      <w:lvlJc w:val="left"/>
      <w:pPr>
        <w:ind w:left="9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440" w:hanging="420"/>
      </w:pPr>
    </w:lvl>
    <w:lvl w:ilvl="2" w:tplc="0409001B" w:tentative="1">
      <w:start w:val="1"/>
      <w:numFmt w:val="lowerRoman"/>
      <w:lvlText w:val="%3."/>
      <w:lvlJc w:val="right"/>
      <w:pPr>
        <w:ind w:left="1860" w:hanging="420"/>
      </w:pPr>
    </w:lvl>
    <w:lvl w:ilvl="3" w:tplc="0409000F" w:tentative="1">
      <w:start w:val="1"/>
      <w:numFmt w:val="decimal"/>
      <w:lvlText w:val="%4."/>
      <w:lvlJc w:val="left"/>
      <w:pPr>
        <w:ind w:left="2280" w:hanging="420"/>
      </w:pPr>
    </w:lvl>
    <w:lvl w:ilvl="4" w:tplc="04090019" w:tentative="1">
      <w:start w:val="1"/>
      <w:numFmt w:val="lowerLetter"/>
      <w:lvlText w:val="%5)"/>
      <w:lvlJc w:val="left"/>
      <w:pPr>
        <w:ind w:left="2700" w:hanging="420"/>
      </w:pPr>
    </w:lvl>
    <w:lvl w:ilvl="5" w:tplc="0409001B" w:tentative="1">
      <w:start w:val="1"/>
      <w:numFmt w:val="lowerRoman"/>
      <w:lvlText w:val="%6."/>
      <w:lvlJc w:val="right"/>
      <w:pPr>
        <w:ind w:left="3120" w:hanging="420"/>
      </w:pPr>
    </w:lvl>
    <w:lvl w:ilvl="6" w:tplc="0409000F" w:tentative="1">
      <w:start w:val="1"/>
      <w:numFmt w:val="decimal"/>
      <w:lvlText w:val="%7."/>
      <w:lvlJc w:val="left"/>
      <w:pPr>
        <w:ind w:left="3540" w:hanging="420"/>
      </w:pPr>
    </w:lvl>
    <w:lvl w:ilvl="7" w:tplc="04090019" w:tentative="1">
      <w:start w:val="1"/>
      <w:numFmt w:val="lowerLetter"/>
      <w:lvlText w:val="%8)"/>
      <w:lvlJc w:val="left"/>
      <w:pPr>
        <w:ind w:left="3960" w:hanging="420"/>
      </w:pPr>
    </w:lvl>
    <w:lvl w:ilvl="8" w:tplc="0409001B" w:tentative="1">
      <w:start w:val="1"/>
      <w:numFmt w:val="lowerRoman"/>
      <w:lvlText w:val="%9."/>
      <w:lvlJc w:val="right"/>
      <w:pPr>
        <w:ind w:left="4380" w:hanging="420"/>
      </w:pPr>
    </w:lvl>
  </w:abstractNum>
  <w:abstractNum w:abstractNumId="4" w15:restartNumberingAfterBreak="0">
    <w:nsid w:val="35F247C1"/>
    <w:multiLevelType w:val="hybridMultilevel"/>
    <w:tmpl w:val="809A3BF2"/>
    <w:lvl w:ilvl="0" w:tplc="83889CB6">
      <w:start w:val="1"/>
      <w:numFmt w:val="lowerLetter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3"/>
  </w:num>
  <w:num w:numId="2">
    <w:abstractNumId w:val="2"/>
  </w:num>
  <w:num w:numId="3">
    <w:abstractNumId w:val="0"/>
  </w:num>
  <w:num w:numId="4">
    <w:abstractNumId w:val="4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0"/>
  <w:bordersDoNotSurroundHeader/>
  <w:bordersDoNotSurroundFooter/>
  <w:hideSpellingErrors/>
  <w:hideGrammaticalErrors/>
  <w:activeWritingStyle w:appName="MSWord" w:lang="en-US" w:vendorID="64" w:dllVersion="6" w:nlCheck="1" w:checkStyle="0"/>
  <w:activeWritingStyle w:appName="MSWord" w:lang="zh-CN" w:vendorID="64" w:dllVersion="5" w:nlCheck="1" w:checkStyle="1"/>
  <w:activeWritingStyle w:appName="MSWord" w:lang="zh-CN" w:vendorID="64" w:dllVersion="0" w:nlCheck="1" w:checkStyle="1"/>
  <w:activeWritingStyle w:appName="MSWord" w:lang="en-US" w:vendorID="64" w:dllVersion="4096" w:nlCheck="1" w:checkStyle="0"/>
  <w:proofState w:spelling="clean" w:grammar="clean"/>
  <w:defaultTabStop w:val="420"/>
  <w:characterSpacingControl w:val="doNotCompress"/>
  <w:hdrShapeDefaults>
    <o:shapedefaults v:ext="edit" spidmax="2049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65FB7"/>
    <w:rsid w:val="BFBDB616"/>
    <w:rsid w:val="DFFEB858"/>
    <w:rsid w:val="F7BF528F"/>
    <w:rsid w:val="FB77EBAB"/>
    <w:rsid w:val="FF7D0AAD"/>
    <w:rsid w:val="00001322"/>
    <w:rsid w:val="00003351"/>
    <w:rsid w:val="0000413C"/>
    <w:rsid w:val="00006DE0"/>
    <w:rsid w:val="0000727B"/>
    <w:rsid w:val="000072F7"/>
    <w:rsid w:val="00007360"/>
    <w:rsid w:val="00007F16"/>
    <w:rsid w:val="000125AE"/>
    <w:rsid w:val="00015C1B"/>
    <w:rsid w:val="00021FD4"/>
    <w:rsid w:val="0002510C"/>
    <w:rsid w:val="000327C9"/>
    <w:rsid w:val="00033D8D"/>
    <w:rsid w:val="000348AE"/>
    <w:rsid w:val="00034E8F"/>
    <w:rsid w:val="000356B3"/>
    <w:rsid w:val="000362F3"/>
    <w:rsid w:val="00036DDB"/>
    <w:rsid w:val="00040066"/>
    <w:rsid w:val="000438C9"/>
    <w:rsid w:val="00046595"/>
    <w:rsid w:val="00047A13"/>
    <w:rsid w:val="0005255B"/>
    <w:rsid w:val="00054816"/>
    <w:rsid w:val="00055351"/>
    <w:rsid w:val="00056E8A"/>
    <w:rsid w:val="00061E78"/>
    <w:rsid w:val="00064B2C"/>
    <w:rsid w:val="000650C3"/>
    <w:rsid w:val="000670BB"/>
    <w:rsid w:val="00072D13"/>
    <w:rsid w:val="0007331C"/>
    <w:rsid w:val="00073B7F"/>
    <w:rsid w:val="00076D77"/>
    <w:rsid w:val="00077AEE"/>
    <w:rsid w:val="00083BC6"/>
    <w:rsid w:val="0008575C"/>
    <w:rsid w:val="000875B3"/>
    <w:rsid w:val="00090FFA"/>
    <w:rsid w:val="00091DB1"/>
    <w:rsid w:val="00092CEE"/>
    <w:rsid w:val="00093E66"/>
    <w:rsid w:val="000945CC"/>
    <w:rsid w:val="000A2098"/>
    <w:rsid w:val="000A2703"/>
    <w:rsid w:val="000A276E"/>
    <w:rsid w:val="000A664D"/>
    <w:rsid w:val="000A7073"/>
    <w:rsid w:val="000B3CB3"/>
    <w:rsid w:val="000B59C1"/>
    <w:rsid w:val="000B7B5F"/>
    <w:rsid w:val="000C1DCD"/>
    <w:rsid w:val="000C3309"/>
    <w:rsid w:val="000C63F0"/>
    <w:rsid w:val="000C65E4"/>
    <w:rsid w:val="000D2F8C"/>
    <w:rsid w:val="000D6D71"/>
    <w:rsid w:val="000E248C"/>
    <w:rsid w:val="000E2568"/>
    <w:rsid w:val="000E2C69"/>
    <w:rsid w:val="000E4696"/>
    <w:rsid w:val="000E5922"/>
    <w:rsid w:val="000F003A"/>
    <w:rsid w:val="000F2688"/>
    <w:rsid w:val="000F329E"/>
    <w:rsid w:val="000F59FE"/>
    <w:rsid w:val="000F5B4F"/>
    <w:rsid w:val="00105116"/>
    <w:rsid w:val="00105B46"/>
    <w:rsid w:val="00106B8F"/>
    <w:rsid w:val="00110348"/>
    <w:rsid w:val="0011259E"/>
    <w:rsid w:val="00113BE1"/>
    <w:rsid w:val="001148A5"/>
    <w:rsid w:val="00117C6E"/>
    <w:rsid w:val="00120FCC"/>
    <w:rsid w:val="00121003"/>
    <w:rsid w:val="001213EC"/>
    <w:rsid w:val="00121FAE"/>
    <w:rsid w:val="001220FD"/>
    <w:rsid w:val="001225AE"/>
    <w:rsid w:val="00123A18"/>
    <w:rsid w:val="00126144"/>
    <w:rsid w:val="0013455F"/>
    <w:rsid w:val="00134641"/>
    <w:rsid w:val="00136D6B"/>
    <w:rsid w:val="001436C6"/>
    <w:rsid w:val="001439E6"/>
    <w:rsid w:val="00145C99"/>
    <w:rsid w:val="001465BC"/>
    <w:rsid w:val="00146D89"/>
    <w:rsid w:val="00147D99"/>
    <w:rsid w:val="00151779"/>
    <w:rsid w:val="00153DC4"/>
    <w:rsid w:val="001568D1"/>
    <w:rsid w:val="00160E15"/>
    <w:rsid w:val="0016239F"/>
    <w:rsid w:val="00162D9E"/>
    <w:rsid w:val="00163EA8"/>
    <w:rsid w:val="001644BA"/>
    <w:rsid w:val="00166146"/>
    <w:rsid w:val="0016721C"/>
    <w:rsid w:val="00167B99"/>
    <w:rsid w:val="00171DAE"/>
    <w:rsid w:val="001725B3"/>
    <w:rsid w:val="00175AC7"/>
    <w:rsid w:val="00184425"/>
    <w:rsid w:val="00186FA7"/>
    <w:rsid w:val="001906BE"/>
    <w:rsid w:val="001908D2"/>
    <w:rsid w:val="001954E3"/>
    <w:rsid w:val="0019579F"/>
    <w:rsid w:val="001967B9"/>
    <w:rsid w:val="00196D7C"/>
    <w:rsid w:val="001970C3"/>
    <w:rsid w:val="001A2A06"/>
    <w:rsid w:val="001A39AB"/>
    <w:rsid w:val="001A5083"/>
    <w:rsid w:val="001B3EA4"/>
    <w:rsid w:val="001B42A0"/>
    <w:rsid w:val="001B5D69"/>
    <w:rsid w:val="001B7A0D"/>
    <w:rsid w:val="001B7A7A"/>
    <w:rsid w:val="001C26EE"/>
    <w:rsid w:val="001C3673"/>
    <w:rsid w:val="001C3FDD"/>
    <w:rsid w:val="001C4F41"/>
    <w:rsid w:val="001D1052"/>
    <w:rsid w:val="001D547A"/>
    <w:rsid w:val="001D5D34"/>
    <w:rsid w:val="001E0C02"/>
    <w:rsid w:val="001E71F5"/>
    <w:rsid w:val="001F0535"/>
    <w:rsid w:val="001F7871"/>
    <w:rsid w:val="00203349"/>
    <w:rsid w:val="002054F9"/>
    <w:rsid w:val="00206410"/>
    <w:rsid w:val="00213453"/>
    <w:rsid w:val="0022236F"/>
    <w:rsid w:val="00224051"/>
    <w:rsid w:val="002245C5"/>
    <w:rsid w:val="00226D97"/>
    <w:rsid w:val="00226FBB"/>
    <w:rsid w:val="002276C0"/>
    <w:rsid w:val="00227C84"/>
    <w:rsid w:val="0023017A"/>
    <w:rsid w:val="00231F5F"/>
    <w:rsid w:val="00236686"/>
    <w:rsid w:val="00237FDE"/>
    <w:rsid w:val="00240E28"/>
    <w:rsid w:val="002432F8"/>
    <w:rsid w:val="00243327"/>
    <w:rsid w:val="0024399E"/>
    <w:rsid w:val="00244CFE"/>
    <w:rsid w:val="00244D68"/>
    <w:rsid w:val="00251A83"/>
    <w:rsid w:val="002542AA"/>
    <w:rsid w:val="002544AC"/>
    <w:rsid w:val="00257123"/>
    <w:rsid w:val="00263B18"/>
    <w:rsid w:val="00265EBE"/>
    <w:rsid w:val="002665A9"/>
    <w:rsid w:val="002729A1"/>
    <w:rsid w:val="00274182"/>
    <w:rsid w:val="002760EC"/>
    <w:rsid w:val="00277B04"/>
    <w:rsid w:val="00282AC8"/>
    <w:rsid w:val="00283FDD"/>
    <w:rsid w:val="002873D4"/>
    <w:rsid w:val="00292ABE"/>
    <w:rsid w:val="00293361"/>
    <w:rsid w:val="002952E0"/>
    <w:rsid w:val="00297AB4"/>
    <w:rsid w:val="002A4BAB"/>
    <w:rsid w:val="002A5B8A"/>
    <w:rsid w:val="002A6868"/>
    <w:rsid w:val="002A7029"/>
    <w:rsid w:val="002B021C"/>
    <w:rsid w:val="002C10B0"/>
    <w:rsid w:val="002C26D7"/>
    <w:rsid w:val="002C2B06"/>
    <w:rsid w:val="002C3470"/>
    <w:rsid w:val="002C50A3"/>
    <w:rsid w:val="002C52CD"/>
    <w:rsid w:val="002C57BF"/>
    <w:rsid w:val="002C724F"/>
    <w:rsid w:val="002C7420"/>
    <w:rsid w:val="002D2FD2"/>
    <w:rsid w:val="002D4239"/>
    <w:rsid w:val="002D6DE3"/>
    <w:rsid w:val="002E1395"/>
    <w:rsid w:val="002E4B1F"/>
    <w:rsid w:val="002E677E"/>
    <w:rsid w:val="002E6A6F"/>
    <w:rsid w:val="002E6BBC"/>
    <w:rsid w:val="002F0923"/>
    <w:rsid w:val="002F11F5"/>
    <w:rsid w:val="002F12C4"/>
    <w:rsid w:val="002F1ABB"/>
    <w:rsid w:val="002F2336"/>
    <w:rsid w:val="00300529"/>
    <w:rsid w:val="003021A9"/>
    <w:rsid w:val="00307ADF"/>
    <w:rsid w:val="00307CB3"/>
    <w:rsid w:val="003109AD"/>
    <w:rsid w:val="0031133E"/>
    <w:rsid w:val="003154B0"/>
    <w:rsid w:val="00317501"/>
    <w:rsid w:val="00317623"/>
    <w:rsid w:val="003176D7"/>
    <w:rsid w:val="003225A0"/>
    <w:rsid w:val="00325745"/>
    <w:rsid w:val="00327A29"/>
    <w:rsid w:val="00331507"/>
    <w:rsid w:val="003319E8"/>
    <w:rsid w:val="00334D4A"/>
    <w:rsid w:val="00335C14"/>
    <w:rsid w:val="00336F04"/>
    <w:rsid w:val="0033706A"/>
    <w:rsid w:val="00346F4A"/>
    <w:rsid w:val="003512F8"/>
    <w:rsid w:val="003518EE"/>
    <w:rsid w:val="00352500"/>
    <w:rsid w:val="00352E38"/>
    <w:rsid w:val="0035344A"/>
    <w:rsid w:val="00353580"/>
    <w:rsid w:val="00353983"/>
    <w:rsid w:val="00357C32"/>
    <w:rsid w:val="00360DB1"/>
    <w:rsid w:val="0036308D"/>
    <w:rsid w:val="00365FB7"/>
    <w:rsid w:val="00366543"/>
    <w:rsid w:val="00371E43"/>
    <w:rsid w:val="00374D3F"/>
    <w:rsid w:val="00376693"/>
    <w:rsid w:val="00377C8D"/>
    <w:rsid w:val="00377FA1"/>
    <w:rsid w:val="0038062E"/>
    <w:rsid w:val="00380FB9"/>
    <w:rsid w:val="00385B69"/>
    <w:rsid w:val="0039052E"/>
    <w:rsid w:val="00391C9A"/>
    <w:rsid w:val="00391E59"/>
    <w:rsid w:val="00392840"/>
    <w:rsid w:val="003932B9"/>
    <w:rsid w:val="003A23CB"/>
    <w:rsid w:val="003A3145"/>
    <w:rsid w:val="003A41CB"/>
    <w:rsid w:val="003A4B4A"/>
    <w:rsid w:val="003A754F"/>
    <w:rsid w:val="003B1A8B"/>
    <w:rsid w:val="003B3163"/>
    <w:rsid w:val="003B42BA"/>
    <w:rsid w:val="003C192B"/>
    <w:rsid w:val="003C786C"/>
    <w:rsid w:val="003D61B5"/>
    <w:rsid w:val="003D70FE"/>
    <w:rsid w:val="003E2ABB"/>
    <w:rsid w:val="003E2DD1"/>
    <w:rsid w:val="003E59E4"/>
    <w:rsid w:val="003E67F5"/>
    <w:rsid w:val="003F26A7"/>
    <w:rsid w:val="003F3106"/>
    <w:rsid w:val="003F3370"/>
    <w:rsid w:val="003F363C"/>
    <w:rsid w:val="003F5F9A"/>
    <w:rsid w:val="00402159"/>
    <w:rsid w:val="00402C74"/>
    <w:rsid w:val="00404EE3"/>
    <w:rsid w:val="0040511D"/>
    <w:rsid w:val="0041044F"/>
    <w:rsid w:val="00415602"/>
    <w:rsid w:val="00425E0A"/>
    <w:rsid w:val="00433DA3"/>
    <w:rsid w:val="0044224F"/>
    <w:rsid w:val="00443A8E"/>
    <w:rsid w:val="004450BC"/>
    <w:rsid w:val="00445409"/>
    <w:rsid w:val="00445BCB"/>
    <w:rsid w:val="004461A5"/>
    <w:rsid w:val="00450173"/>
    <w:rsid w:val="00451114"/>
    <w:rsid w:val="004513DB"/>
    <w:rsid w:val="004619CB"/>
    <w:rsid w:val="00462012"/>
    <w:rsid w:val="00465B0F"/>
    <w:rsid w:val="004672BB"/>
    <w:rsid w:val="00467B94"/>
    <w:rsid w:val="004708D0"/>
    <w:rsid w:val="00474E21"/>
    <w:rsid w:val="0047658D"/>
    <w:rsid w:val="00476730"/>
    <w:rsid w:val="004801DC"/>
    <w:rsid w:val="0048126E"/>
    <w:rsid w:val="00483855"/>
    <w:rsid w:val="00483C54"/>
    <w:rsid w:val="004866D7"/>
    <w:rsid w:val="00490659"/>
    <w:rsid w:val="004914B2"/>
    <w:rsid w:val="004915C1"/>
    <w:rsid w:val="00492038"/>
    <w:rsid w:val="004948D4"/>
    <w:rsid w:val="004A4D5B"/>
    <w:rsid w:val="004A77E9"/>
    <w:rsid w:val="004B04E3"/>
    <w:rsid w:val="004B19DF"/>
    <w:rsid w:val="004B3009"/>
    <w:rsid w:val="004C03AF"/>
    <w:rsid w:val="004C1DA0"/>
    <w:rsid w:val="004C2430"/>
    <w:rsid w:val="004C34AE"/>
    <w:rsid w:val="004C58AA"/>
    <w:rsid w:val="004D168A"/>
    <w:rsid w:val="004D2B23"/>
    <w:rsid w:val="004D3A82"/>
    <w:rsid w:val="004D724A"/>
    <w:rsid w:val="004E0E1F"/>
    <w:rsid w:val="004E20C4"/>
    <w:rsid w:val="004E2369"/>
    <w:rsid w:val="004E3A9A"/>
    <w:rsid w:val="004E5737"/>
    <w:rsid w:val="004E6C9D"/>
    <w:rsid w:val="004F1126"/>
    <w:rsid w:val="004F2608"/>
    <w:rsid w:val="004F2AE1"/>
    <w:rsid w:val="004F482F"/>
    <w:rsid w:val="004F4A81"/>
    <w:rsid w:val="004F5F9C"/>
    <w:rsid w:val="004F61FC"/>
    <w:rsid w:val="00500047"/>
    <w:rsid w:val="00505074"/>
    <w:rsid w:val="00506EC5"/>
    <w:rsid w:val="00517538"/>
    <w:rsid w:val="0052116D"/>
    <w:rsid w:val="00524347"/>
    <w:rsid w:val="005246DE"/>
    <w:rsid w:val="00525592"/>
    <w:rsid w:val="00526ADE"/>
    <w:rsid w:val="00527492"/>
    <w:rsid w:val="0053006C"/>
    <w:rsid w:val="00530C56"/>
    <w:rsid w:val="00530D1C"/>
    <w:rsid w:val="005355AC"/>
    <w:rsid w:val="00535CF8"/>
    <w:rsid w:val="00540EEB"/>
    <w:rsid w:val="005412BA"/>
    <w:rsid w:val="00543145"/>
    <w:rsid w:val="00544AA6"/>
    <w:rsid w:val="00544C32"/>
    <w:rsid w:val="0054526C"/>
    <w:rsid w:val="0055384F"/>
    <w:rsid w:val="005553AE"/>
    <w:rsid w:val="00556358"/>
    <w:rsid w:val="00556E4C"/>
    <w:rsid w:val="00564E62"/>
    <w:rsid w:val="00565280"/>
    <w:rsid w:val="00565F5A"/>
    <w:rsid w:val="0057100B"/>
    <w:rsid w:val="0057443C"/>
    <w:rsid w:val="005747A3"/>
    <w:rsid w:val="00575756"/>
    <w:rsid w:val="00580613"/>
    <w:rsid w:val="005827B6"/>
    <w:rsid w:val="00584218"/>
    <w:rsid w:val="00586004"/>
    <w:rsid w:val="00587DD8"/>
    <w:rsid w:val="005900B9"/>
    <w:rsid w:val="005904E7"/>
    <w:rsid w:val="005939D9"/>
    <w:rsid w:val="00593CBD"/>
    <w:rsid w:val="005943BD"/>
    <w:rsid w:val="005954E0"/>
    <w:rsid w:val="005A018E"/>
    <w:rsid w:val="005A203D"/>
    <w:rsid w:val="005A4E2E"/>
    <w:rsid w:val="005A6372"/>
    <w:rsid w:val="005B1321"/>
    <w:rsid w:val="005B1375"/>
    <w:rsid w:val="005B1D0A"/>
    <w:rsid w:val="005B2B3A"/>
    <w:rsid w:val="005B4189"/>
    <w:rsid w:val="005B48DF"/>
    <w:rsid w:val="005B5B34"/>
    <w:rsid w:val="005B5D43"/>
    <w:rsid w:val="005C1EDA"/>
    <w:rsid w:val="005C4C96"/>
    <w:rsid w:val="005D3416"/>
    <w:rsid w:val="005D64EA"/>
    <w:rsid w:val="005D7D62"/>
    <w:rsid w:val="005E10F4"/>
    <w:rsid w:val="005E401F"/>
    <w:rsid w:val="005F02CF"/>
    <w:rsid w:val="005F2B95"/>
    <w:rsid w:val="005F4985"/>
    <w:rsid w:val="00600ACD"/>
    <w:rsid w:val="0060171B"/>
    <w:rsid w:val="00602E5D"/>
    <w:rsid w:val="006056A6"/>
    <w:rsid w:val="00610CFF"/>
    <w:rsid w:val="00611567"/>
    <w:rsid w:val="00614DE7"/>
    <w:rsid w:val="00617154"/>
    <w:rsid w:val="006229D3"/>
    <w:rsid w:val="006253C6"/>
    <w:rsid w:val="00626299"/>
    <w:rsid w:val="006262D7"/>
    <w:rsid w:val="00626A7B"/>
    <w:rsid w:val="0062747F"/>
    <w:rsid w:val="006277D6"/>
    <w:rsid w:val="00631534"/>
    <w:rsid w:val="00632769"/>
    <w:rsid w:val="00632EFC"/>
    <w:rsid w:val="0063314D"/>
    <w:rsid w:val="0063424B"/>
    <w:rsid w:val="006345FE"/>
    <w:rsid w:val="00637C9F"/>
    <w:rsid w:val="0064258F"/>
    <w:rsid w:val="0064641A"/>
    <w:rsid w:val="0065148F"/>
    <w:rsid w:val="00652649"/>
    <w:rsid w:val="0065373D"/>
    <w:rsid w:val="00657120"/>
    <w:rsid w:val="00657527"/>
    <w:rsid w:val="0065753C"/>
    <w:rsid w:val="0066203A"/>
    <w:rsid w:val="00673935"/>
    <w:rsid w:val="006758DD"/>
    <w:rsid w:val="00681ACE"/>
    <w:rsid w:val="00682796"/>
    <w:rsid w:val="00690454"/>
    <w:rsid w:val="00691544"/>
    <w:rsid w:val="0069296F"/>
    <w:rsid w:val="006930AC"/>
    <w:rsid w:val="006948EF"/>
    <w:rsid w:val="0069616B"/>
    <w:rsid w:val="006A0235"/>
    <w:rsid w:val="006A05BD"/>
    <w:rsid w:val="006A78EA"/>
    <w:rsid w:val="006B0818"/>
    <w:rsid w:val="006B1503"/>
    <w:rsid w:val="006B1D99"/>
    <w:rsid w:val="006B4020"/>
    <w:rsid w:val="006B515D"/>
    <w:rsid w:val="006B7C72"/>
    <w:rsid w:val="006C09A1"/>
    <w:rsid w:val="006C1DFB"/>
    <w:rsid w:val="006C4A90"/>
    <w:rsid w:val="006C6754"/>
    <w:rsid w:val="006C74BB"/>
    <w:rsid w:val="006D37D3"/>
    <w:rsid w:val="006D3D87"/>
    <w:rsid w:val="006D56AB"/>
    <w:rsid w:val="006D6092"/>
    <w:rsid w:val="006D7901"/>
    <w:rsid w:val="006D7C0D"/>
    <w:rsid w:val="006E0500"/>
    <w:rsid w:val="006E18E2"/>
    <w:rsid w:val="006E1C3E"/>
    <w:rsid w:val="006E2356"/>
    <w:rsid w:val="006E2460"/>
    <w:rsid w:val="006E4706"/>
    <w:rsid w:val="006F27DC"/>
    <w:rsid w:val="006F4DB3"/>
    <w:rsid w:val="0070070C"/>
    <w:rsid w:val="007024E1"/>
    <w:rsid w:val="007046DF"/>
    <w:rsid w:val="00704BC3"/>
    <w:rsid w:val="00704E75"/>
    <w:rsid w:val="00706F00"/>
    <w:rsid w:val="0071402A"/>
    <w:rsid w:val="00717521"/>
    <w:rsid w:val="0072255A"/>
    <w:rsid w:val="007278C6"/>
    <w:rsid w:val="00727C86"/>
    <w:rsid w:val="00734879"/>
    <w:rsid w:val="007368B3"/>
    <w:rsid w:val="00736D87"/>
    <w:rsid w:val="00741674"/>
    <w:rsid w:val="00743B04"/>
    <w:rsid w:val="007443D3"/>
    <w:rsid w:val="00745BFF"/>
    <w:rsid w:val="007463D2"/>
    <w:rsid w:val="007502FC"/>
    <w:rsid w:val="007531BB"/>
    <w:rsid w:val="00753FEA"/>
    <w:rsid w:val="00755FD2"/>
    <w:rsid w:val="00756106"/>
    <w:rsid w:val="0076023E"/>
    <w:rsid w:val="0076093C"/>
    <w:rsid w:val="0076341F"/>
    <w:rsid w:val="00766A7A"/>
    <w:rsid w:val="00771736"/>
    <w:rsid w:val="007741D4"/>
    <w:rsid w:val="00781FEC"/>
    <w:rsid w:val="0078324D"/>
    <w:rsid w:val="00785844"/>
    <w:rsid w:val="00790DAA"/>
    <w:rsid w:val="007913F3"/>
    <w:rsid w:val="007916DE"/>
    <w:rsid w:val="00791E34"/>
    <w:rsid w:val="0079243E"/>
    <w:rsid w:val="0079753F"/>
    <w:rsid w:val="007A0EAC"/>
    <w:rsid w:val="007B0693"/>
    <w:rsid w:val="007B1A93"/>
    <w:rsid w:val="007B3930"/>
    <w:rsid w:val="007B6F4C"/>
    <w:rsid w:val="007C561E"/>
    <w:rsid w:val="007D20F0"/>
    <w:rsid w:val="007D5DA1"/>
    <w:rsid w:val="007D768E"/>
    <w:rsid w:val="007E040E"/>
    <w:rsid w:val="007E1C50"/>
    <w:rsid w:val="007E2C1B"/>
    <w:rsid w:val="007E366B"/>
    <w:rsid w:val="007F3465"/>
    <w:rsid w:val="007F5C05"/>
    <w:rsid w:val="007F66F6"/>
    <w:rsid w:val="0080098D"/>
    <w:rsid w:val="0080292C"/>
    <w:rsid w:val="008029E5"/>
    <w:rsid w:val="0080612A"/>
    <w:rsid w:val="0081005A"/>
    <w:rsid w:val="00812EE0"/>
    <w:rsid w:val="0081423A"/>
    <w:rsid w:val="00816294"/>
    <w:rsid w:val="00820853"/>
    <w:rsid w:val="00821D49"/>
    <w:rsid w:val="0082529A"/>
    <w:rsid w:val="008314E3"/>
    <w:rsid w:val="00831508"/>
    <w:rsid w:val="0083706B"/>
    <w:rsid w:val="00837786"/>
    <w:rsid w:val="00840683"/>
    <w:rsid w:val="00844E19"/>
    <w:rsid w:val="008457DB"/>
    <w:rsid w:val="008464C2"/>
    <w:rsid w:val="0085286D"/>
    <w:rsid w:val="008533DA"/>
    <w:rsid w:val="00855EE4"/>
    <w:rsid w:val="00857C3F"/>
    <w:rsid w:val="00857F79"/>
    <w:rsid w:val="00861EF7"/>
    <w:rsid w:val="00862074"/>
    <w:rsid w:val="00862224"/>
    <w:rsid w:val="008726DF"/>
    <w:rsid w:val="008747C0"/>
    <w:rsid w:val="00875D60"/>
    <w:rsid w:val="00882F8A"/>
    <w:rsid w:val="00882FC1"/>
    <w:rsid w:val="0088375E"/>
    <w:rsid w:val="008851A9"/>
    <w:rsid w:val="008900D1"/>
    <w:rsid w:val="008A02AD"/>
    <w:rsid w:val="008A3B43"/>
    <w:rsid w:val="008B0709"/>
    <w:rsid w:val="008B0BD4"/>
    <w:rsid w:val="008B2BA6"/>
    <w:rsid w:val="008B3EF7"/>
    <w:rsid w:val="008D22B4"/>
    <w:rsid w:val="008D3372"/>
    <w:rsid w:val="008D4D36"/>
    <w:rsid w:val="008D6084"/>
    <w:rsid w:val="008D63AC"/>
    <w:rsid w:val="008D63CF"/>
    <w:rsid w:val="008E1DE2"/>
    <w:rsid w:val="008E27CB"/>
    <w:rsid w:val="008E3ACF"/>
    <w:rsid w:val="008E4358"/>
    <w:rsid w:val="008E7F04"/>
    <w:rsid w:val="008F10C9"/>
    <w:rsid w:val="008F6E69"/>
    <w:rsid w:val="008F77D0"/>
    <w:rsid w:val="00902A54"/>
    <w:rsid w:val="0090469C"/>
    <w:rsid w:val="0090566D"/>
    <w:rsid w:val="00911680"/>
    <w:rsid w:val="009161E5"/>
    <w:rsid w:val="009213B7"/>
    <w:rsid w:val="00923689"/>
    <w:rsid w:val="00923E9D"/>
    <w:rsid w:val="009249B0"/>
    <w:rsid w:val="00933C42"/>
    <w:rsid w:val="0093440F"/>
    <w:rsid w:val="00934465"/>
    <w:rsid w:val="00943D21"/>
    <w:rsid w:val="00945BD5"/>
    <w:rsid w:val="00952BD2"/>
    <w:rsid w:val="0095363D"/>
    <w:rsid w:val="00953988"/>
    <w:rsid w:val="00953CA8"/>
    <w:rsid w:val="00954BAB"/>
    <w:rsid w:val="0096133B"/>
    <w:rsid w:val="00961CB7"/>
    <w:rsid w:val="00964092"/>
    <w:rsid w:val="00964F22"/>
    <w:rsid w:val="00965FF7"/>
    <w:rsid w:val="00966525"/>
    <w:rsid w:val="00971F98"/>
    <w:rsid w:val="00975180"/>
    <w:rsid w:val="009753E2"/>
    <w:rsid w:val="00975428"/>
    <w:rsid w:val="0097545D"/>
    <w:rsid w:val="009763FC"/>
    <w:rsid w:val="00976B5A"/>
    <w:rsid w:val="009841E9"/>
    <w:rsid w:val="00985F24"/>
    <w:rsid w:val="009861B8"/>
    <w:rsid w:val="00993001"/>
    <w:rsid w:val="00993CB3"/>
    <w:rsid w:val="009946A2"/>
    <w:rsid w:val="009971FD"/>
    <w:rsid w:val="009A1224"/>
    <w:rsid w:val="009A2592"/>
    <w:rsid w:val="009B0033"/>
    <w:rsid w:val="009B63C1"/>
    <w:rsid w:val="009C0D0B"/>
    <w:rsid w:val="009C1ABD"/>
    <w:rsid w:val="009C1E3E"/>
    <w:rsid w:val="009C40F2"/>
    <w:rsid w:val="009C4649"/>
    <w:rsid w:val="009C6D48"/>
    <w:rsid w:val="009D0432"/>
    <w:rsid w:val="009D115F"/>
    <w:rsid w:val="009D2F03"/>
    <w:rsid w:val="009D3126"/>
    <w:rsid w:val="009D3668"/>
    <w:rsid w:val="009D5B0C"/>
    <w:rsid w:val="009D670B"/>
    <w:rsid w:val="009D673B"/>
    <w:rsid w:val="009E1B9D"/>
    <w:rsid w:val="009E2DB2"/>
    <w:rsid w:val="009E414F"/>
    <w:rsid w:val="009E4AA0"/>
    <w:rsid w:val="009E67AB"/>
    <w:rsid w:val="009E6B73"/>
    <w:rsid w:val="009E713C"/>
    <w:rsid w:val="009E7FD7"/>
    <w:rsid w:val="009F44D2"/>
    <w:rsid w:val="00A00E5F"/>
    <w:rsid w:val="00A01BE4"/>
    <w:rsid w:val="00A04970"/>
    <w:rsid w:val="00A04B8B"/>
    <w:rsid w:val="00A04BF5"/>
    <w:rsid w:val="00A111C5"/>
    <w:rsid w:val="00A138B4"/>
    <w:rsid w:val="00A203AE"/>
    <w:rsid w:val="00A25E7F"/>
    <w:rsid w:val="00A265FC"/>
    <w:rsid w:val="00A33106"/>
    <w:rsid w:val="00A33B87"/>
    <w:rsid w:val="00A35F46"/>
    <w:rsid w:val="00A4338D"/>
    <w:rsid w:val="00A52456"/>
    <w:rsid w:val="00A563B8"/>
    <w:rsid w:val="00A63FD9"/>
    <w:rsid w:val="00A642D6"/>
    <w:rsid w:val="00A656FA"/>
    <w:rsid w:val="00A67D7B"/>
    <w:rsid w:val="00A70D63"/>
    <w:rsid w:val="00A73D8A"/>
    <w:rsid w:val="00A76875"/>
    <w:rsid w:val="00A77071"/>
    <w:rsid w:val="00A778AC"/>
    <w:rsid w:val="00A859F7"/>
    <w:rsid w:val="00A87205"/>
    <w:rsid w:val="00A90292"/>
    <w:rsid w:val="00A91063"/>
    <w:rsid w:val="00A92F76"/>
    <w:rsid w:val="00A93384"/>
    <w:rsid w:val="00A961E5"/>
    <w:rsid w:val="00AA2FC9"/>
    <w:rsid w:val="00AB09C0"/>
    <w:rsid w:val="00AB4D6F"/>
    <w:rsid w:val="00AB628F"/>
    <w:rsid w:val="00AC090B"/>
    <w:rsid w:val="00AC3074"/>
    <w:rsid w:val="00AD052B"/>
    <w:rsid w:val="00AD6490"/>
    <w:rsid w:val="00AE11D4"/>
    <w:rsid w:val="00AE6786"/>
    <w:rsid w:val="00AF51A6"/>
    <w:rsid w:val="00AF5867"/>
    <w:rsid w:val="00B04338"/>
    <w:rsid w:val="00B04E49"/>
    <w:rsid w:val="00B053A0"/>
    <w:rsid w:val="00B05DB2"/>
    <w:rsid w:val="00B06132"/>
    <w:rsid w:val="00B07F38"/>
    <w:rsid w:val="00B10ACB"/>
    <w:rsid w:val="00B11451"/>
    <w:rsid w:val="00B139FB"/>
    <w:rsid w:val="00B14FD2"/>
    <w:rsid w:val="00B15BD7"/>
    <w:rsid w:val="00B16C92"/>
    <w:rsid w:val="00B20CE4"/>
    <w:rsid w:val="00B2653F"/>
    <w:rsid w:val="00B301E4"/>
    <w:rsid w:val="00B31FBC"/>
    <w:rsid w:val="00B34783"/>
    <w:rsid w:val="00B34F5E"/>
    <w:rsid w:val="00B428AB"/>
    <w:rsid w:val="00B44A63"/>
    <w:rsid w:val="00B4620A"/>
    <w:rsid w:val="00B4664F"/>
    <w:rsid w:val="00B51AAA"/>
    <w:rsid w:val="00B51DC2"/>
    <w:rsid w:val="00B632BA"/>
    <w:rsid w:val="00B63CFF"/>
    <w:rsid w:val="00B65359"/>
    <w:rsid w:val="00B66433"/>
    <w:rsid w:val="00B67DB2"/>
    <w:rsid w:val="00B70586"/>
    <w:rsid w:val="00B73134"/>
    <w:rsid w:val="00B77049"/>
    <w:rsid w:val="00B77928"/>
    <w:rsid w:val="00B77F1B"/>
    <w:rsid w:val="00B8096E"/>
    <w:rsid w:val="00B814B5"/>
    <w:rsid w:val="00B82C68"/>
    <w:rsid w:val="00B834E2"/>
    <w:rsid w:val="00B839F8"/>
    <w:rsid w:val="00B856F5"/>
    <w:rsid w:val="00B87512"/>
    <w:rsid w:val="00B877DC"/>
    <w:rsid w:val="00B9006C"/>
    <w:rsid w:val="00B90A22"/>
    <w:rsid w:val="00B92E1C"/>
    <w:rsid w:val="00B94A9F"/>
    <w:rsid w:val="00B950E2"/>
    <w:rsid w:val="00B952DE"/>
    <w:rsid w:val="00BB1589"/>
    <w:rsid w:val="00BB6004"/>
    <w:rsid w:val="00BC0AD0"/>
    <w:rsid w:val="00BC7FAD"/>
    <w:rsid w:val="00BD03A7"/>
    <w:rsid w:val="00BD1608"/>
    <w:rsid w:val="00BD42D4"/>
    <w:rsid w:val="00BD5A85"/>
    <w:rsid w:val="00BD6263"/>
    <w:rsid w:val="00BD65D2"/>
    <w:rsid w:val="00BE10CD"/>
    <w:rsid w:val="00BE13D7"/>
    <w:rsid w:val="00BE14D2"/>
    <w:rsid w:val="00BE7415"/>
    <w:rsid w:val="00BE7569"/>
    <w:rsid w:val="00C0135B"/>
    <w:rsid w:val="00C04087"/>
    <w:rsid w:val="00C05ADD"/>
    <w:rsid w:val="00C10A5C"/>
    <w:rsid w:val="00C13633"/>
    <w:rsid w:val="00C1416A"/>
    <w:rsid w:val="00C145EF"/>
    <w:rsid w:val="00C14787"/>
    <w:rsid w:val="00C1584A"/>
    <w:rsid w:val="00C1604F"/>
    <w:rsid w:val="00C16DDA"/>
    <w:rsid w:val="00C217BE"/>
    <w:rsid w:val="00C23991"/>
    <w:rsid w:val="00C31FF9"/>
    <w:rsid w:val="00C350AC"/>
    <w:rsid w:val="00C40C38"/>
    <w:rsid w:val="00C412A2"/>
    <w:rsid w:val="00C41D89"/>
    <w:rsid w:val="00C44BB6"/>
    <w:rsid w:val="00C45DE0"/>
    <w:rsid w:val="00C52965"/>
    <w:rsid w:val="00C53AF5"/>
    <w:rsid w:val="00C5700D"/>
    <w:rsid w:val="00C60379"/>
    <w:rsid w:val="00C60B30"/>
    <w:rsid w:val="00C60E9E"/>
    <w:rsid w:val="00C63541"/>
    <w:rsid w:val="00C65A28"/>
    <w:rsid w:val="00C74046"/>
    <w:rsid w:val="00C74A12"/>
    <w:rsid w:val="00C85C8C"/>
    <w:rsid w:val="00C9260C"/>
    <w:rsid w:val="00C94825"/>
    <w:rsid w:val="00C95DD7"/>
    <w:rsid w:val="00C96C8D"/>
    <w:rsid w:val="00CA0FC1"/>
    <w:rsid w:val="00CA1821"/>
    <w:rsid w:val="00CA1D4C"/>
    <w:rsid w:val="00CA2523"/>
    <w:rsid w:val="00CA42E5"/>
    <w:rsid w:val="00CB1F40"/>
    <w:rsid w:val="00CB2E8E"/>
    <w:rsid w:val="00CB78D2"/>
    <w:rsid w:val="00CC5468"/>
    <w:rsid w:val="00CC6200"/>
    <w:rsid w:val="00CC7CFD"/>
    <w:rsid w:val="00CD0731"/>
    <w:rsid w:val="00CD42E9"/>
    <w:rsid w:val="00CD4523"/>
    <w:rsid w:val="00CD69DF"/>
    <w:rsid w:val="00CD6D94"/>
    <w:rsid w:val="00CE4396"/>
    <w:rsid w:val="00CE598F"/>
    <w:rsid w:val="00CF0026"/>
    <w:rsid w:val="00CF4B0E"/>
    <w:rsid w:val="00CF5D40"/>
    <w:rsid w:val="00CF6BC4"/>
    <w:rsid w:val="00CF7014"/>
    <w:rsid w:val="00CF768D"/>
    <w:rsid w:val="00CF7962"/>
    <w:rsid w:val="00D00B4B"/>
    <w:rsid w:val="00D052C1"/>
    <w:rsid w:val="00D10D52"/>
    <w:rsid w:val="00D10E67"/>
    <w:rsid w:val="00D11C15"/>
    <w:rsid w:val="00D12617"/>
    <w:rsid w:val="00D12AD8"/>
    <w:rsid w:val="00D1386A"/>
    <w:rsid w:val="00D142F9"/>
    <w:rsid w:val="00D15C91"/>
    <w:rsid w:val="00D17285"/>
    <w:rsid w:val="00D207F3"/>
    <w:rsid w:val="00D224BA"/>
    <w:rsid w:val="00D2670F"/>
    <w:rsid w:val="00D27776"/>
    <w:rsid w:val="00D3079E"/>
    <w:rsid w:val="00D32E17"/>
    <w:rsid w:val="00D35DF2"/>
    <w:rsid w:val="00D37358"/>
    <w:rsid w:val="00D40252"/>
    <w:rsid w:val="00D426AC"/>
    <w:rsid w:val="00D428B2"/>
    <w:rsid w:val="00D4328A"/>
    <w:rsid w:val="00D464B3"/>
    <w:rsid w:val="00D5252E"/>
    <w:rsid w:val="00D53267"/>
    <w:rsid w:val="00D5789D"/>
    <w:rsid w:val="00D63D62"/>
    <w:rsid w:val="00D64E66"/>
    <w:rsid w:val="00D6624A"/>
    <w:rsid w:val="00D702F6"/>
    <w:rsid w:val="00D8667A"/>
    <w:rsid w:val="00D9426B"/>
    <w:rsid w:val="00D95ABF"/>
    <w:rsid w:val="00DA0701"/>
    <w:rsid w:val="00DA21FE"/>
    <w:rsid w:val="00DA4E68"/>
    <w:rsid w:val="00DA51AB"/>
    <w:rsid w:val="00DA5807"/>
    <w:rsid w:val="00DA7C3C"/>
    <w:rsid w:val="00DB69EF"/>
    <w:rsid w:val="00DC1435"/>
    <w:rsid w:val="00DC473E"/>
    <w:rsid w:val="00DC4C20"/>
    <w:rsid w:val="00DC6073"/>
    <w:rsid w:val="00DD0903"/>
    <w:rsid w:val="00DD132C"/>
    <w:rsid w:val="00DD1E1C"/>
    <w:rsid w:val="00DD2C9D"/>
    <w:rsid w:val="00DD7671"/>
    <w:rsid w:val="00DE46C9"/>
    <w:rsid w:val="00DE5553"/>
    <w:rsid w:val="00DE5A3F"/>
    <w:rsid w:val="00DE6B88"/>
    <w:rsid w:val="00DE6BDD"/>
    <w:rsid w:val="00DF5885"/>
    <w:rsid w:val="00DF5E51"/>
    <w:rsid w:val="00DF6CD5"/>
    <w:rsid w:val="00DF6FB6"/>
    <w:rsid w:val="00DF70F2"/>
    <w:rsid w:val="00DF7B6A"/>
    <w:rsid w:val="00E03A20"/>
    <w:rsid w:val="00E04552"/>
    <w:rsid w:val="00E0517D"/>
    <w:rsid w:val="00E06901"/>
    <w:rsid w:val="00E06F26"/>
    <w:rsid w:val="00E104B5"/>
    <w:rsid w:val="00E10DD8"/>
    <w:rsid w:val="00E169FA"/>
    <w:rsid w:val="00E17148"/>
    <w:rsid w:val="00E214AD"/>
    <w:rsid w:val="00E23739"/>
    <w:rsid w:val="00E279E7"/>
    <w:rsid w:val="00E30E54"/>
    <w:rsid w:val="00E33401"/>
    <w:rsid w:val="00E34FFF"/>
    <w:rsid w:val="00E41AAF"/>
    <w:rsid w:val="00E4255B"/>
    <w:rsid w:val="00E45FB9"/>
    <w:rsid w:val="00E470FF"/>
    <w:rsid w:val="00E508B8"/>
    <w:rsid w:val="00E51F88"/>
    <w:rsid w:val="00E57938"/>
    <w:rsid w:val="00E634B0"/>
    <w:rsid w:val="00E63B4E"/>
    <w:rsid w:val="00E6409C"/>
    <w:rsid w:val="00E70A54"/>
    <w:rsid w:val="00E74E4B"/>
    <w:rsid w:val="00E75ED2"/>
    <w:rsid w:val="00E77BA5"/>
    <w:rsid w:val="00E80B5D"/>
    <w:rsid w:val="00E81D25"/>
    <w:rsid w:val="00E86F1A"/>
    <w:rsid w:val="00E87395"/>
    <w:rsid w:val="00E90A6B"/>
    <w:rsid w:val="00E90B9D"/>
    <w:rsid w:val="00E9160E"/>
    <w:rsid w:val="00E9240B"/>
    <w:rsid w:val="00E93FA0"/>
    <w:rsid w:val="00E95D1E"/>
    <w:rsid w:val="00E97B3E"/>
    <w:rsid w:val="00EA041F"/>
    <w:rsid w:val="00EA06E9"/>
    <w:rsid w:val="00EA37AC"/>
    <w:rsid w:val="00EA4CFE"/>
    <w:rsid w:val="00EB0B72"/>
    <w:rsid w:val="00EB47B9"/>
    <w:rsid w:val="00EC091F"/>
    <w:rsid w:val="00EC2A1E"/>
    <w:rsid w:val="00EC7A30"/>
    <w:rsid w:val="00ED212A"/>
    <w:rsid w:val="00ED2893"/>
    <w:rsid w:val="00ED4F50"/>
    <w:rsid w:val="00ED7B9E"/>
    <w:rsid w:val="00EE4312"/>
    <w:rsid w:val="00EE6B99"/>
    <w:rsid w:val="00EF0946"/>
    <w:rsid w:val="00EF1D7B"/>
    <w:rsid w:val="00EF41BC"/>
    <w:rsid w:val="00EF5E4A"/>
    <w:rsid w:val="00EF7046"/>
    <w:rsid w:val="00EF7716"/>
    <w:rsid w:val="00EF7B93"/>
    <w:rsid w:val="00F03477"/>
    <w:rsid w:val="00F043C4"/>
    <w:rsid w:val="00F05116"/>
    <w:rsid w:val="00F06E5C"/>
    <w:rsid w:val="00F07974"/>
    <w:rsid w:val="00F103FB"/>
    <w:rsid w:val="00F11824"/>
    <w:rsid w:val="00F12D29"/>
    <w:rsid w:val="00F15355"/>
    <w:rsid w:val="00F17622"/>
    <w:rsid w:val="00F2230A"/>
    <w:rsid w:val="00F26924"/>
    <w:rsid w:val="00F35515"/>
    <w:rsid w:val="00F36026"/>
    <w:rsid w:val="00F42C4C"/>
    <w:rsid w:val="00F43897"/>
    <w:rsid w:val="00F43BFC"/>
    <w:rsid w:val="00F452E9"/>
    <w:rsid w:val="00F519C2"/>
    <w:rsid w:val="00F54B50"/>
    <w:rsid w:val="00F556DD"/>
    <w:rsid w:val="00F577F3"/>
    <w:rsid w:val="00F57C40"/>
    <w:rsid w:val="00F57FC6"/>
    <w:rsid w:val="00F61BB1"/>
    <w:rsid w:val="00F632EE"/>
    <w:rsid w:val="00F63B94"/>
    <w:rsid w:val="00F644F7"/>
    <w:rsid w:val="00F6769A"/>
    <w:rsid w:val="00F67BED"/>
    <w:rsid w:val="00F7546D"/>
    <w:rsid w:val="00F75950"/>
    <w:rsid w:val="00F75A30"/>
    <w:rsid w:val="00F80022"/>
    <w:rsid w:val="00F8454F"/>
    <w:rsid w:val="00F84796"/>
    <w:rsid w:val="00F84C13"/>
    <w:rsid w:val="00F865FC"/>
    <w:rsid w:val="00F86F29"/>
    <w:rsid w:val="00F87743"/>
    <w:rsid w:val="00F9188F"/>
    <w:rsid w:val="00F9250F"/>
    <w:rsid w:val="00F9417D"/>
    <w:rsid w:val="00F96C05"/>
    <w:rsid w:val="00FA14D2"/>
    <w:rsid w:val="00FA3F02"/>
    <w:rsid w:val="00FA4DE2"/>
    <w:rsid w:val="00FA5DCA"/>
    <w:rsid w:val="00FA5E69"/>
    <w:rsid w:val="00FB39E2"/>
    <w:rsid w:val="00FB3E57"/>
    <w:rsid w:val="00FB5C2F"/>
    <w:rsid w:val="00FB7141"/>
    <w:rsid w:val="00FC15B4"/>
    <w:rsid w:val="00FC3AE9"/>
    <w:rsid w:val="00FC6D07"/>
    <w:rsid w:val="00FD0D20"/>
    <w:rsid w:val="00FD30F8"/>
    <w:rsid w:val="00FD4518"/>
    <w:rsid w:val="00FD47C7"/>
    <w:rsid w:val="00FE347A"/>
    <w:rsid w:val="00FF24AD"/>
    <w:rsid w:val="0E3665B3"/>
    <w:rsid w:val="1AB7764F"/>
    <w:rsid w:val="21FC4D50"/>
    <w:rsid w:val="2678516E"/>
    <w:rsid w:val="26CF3E20"/>
    <w:rsid w:val="32020165"/>
    <w:rsid w:val="3B8FDAEF"/>
    <w:rsid w:val="416B7CB7"/>
    <w:rsid w:val="4D104D26"/>
    <w:rsid w:val="4ED64258"/>
    <w:rsid w:val="60BC7BB9"/>
    <w:rsid w:val="6690113A"/>
    <w:rsid w:val="68F37121"/>
    <w:rsid w:val="6FFF5BFC"/>
    <w:rsid w:val="7EB82777"/>
    <w:rsid w:val="7FAA1E08"/>
    <w:rsid w:val="7FFF20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 fillcolor="white">
      <v:fill color="white"/>
    </o:shapedefaults>
    <o:shapelayout v:ext="edit">
      <o:idmap v:ext="edit" data="1"/>
    </o:shapelayout>
  </w:shapeDefaults>
  <w:decimalSymbol w:val="."/>
  <w:listSeparator w:val=","/>
  <w14:docId w14:val="6304DBA8"/>
  <w15:docId w15:val="{AD8CE954-38F4-4673-9B4A-46934CC3C2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微软雅黑" w:eastAsia="微软雅黑" w:hAnsi="微软雅黑" w:cs="微软雅黑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/>
    <w:lsdException w:name="toc 2" w:uiPriority="39" w:unhideWhenUsed="1"/>
    <w:lsdException w:name="toc 3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 w:qFormat="1"/>
    <w:lsdException w:name="Table Grid" w:uiPriority="39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D2F03"/>
    <w:pPr>
      <w:widowControl w:val="0"/>
      <w:adjustRightInd w:val="0"/>
      <w:snapToGrid w:val="0"/>
      <w:spacing w:line="360" w:lineRule="auto"/>
      <w:ind w:firstLineChars="200" w:firstLine="200"/>
      <w:jc w:val="both"/>
    </w:pPr>
    <w:rPr>
      <w:rFonts w:ascii="Times New Roman" w:eastAsia="仿宋_GB2312" w:hAnsi="Times New Roman"/>
      <w:sz w:val="32"/>
    </w:rPr>
  </w:style>
  <w:style w:type="paragraph" w:styleId="1">
    <w:name w:val="heading 1"/>
    <w:basedOn w:val="a"/>
    <w:next w:val="a"/>
    <w:link w:val="10"/>
    <w:uiPriority w:val="9"/>
    <w:qFormat/>
    <w:rsid w:val="00530C56"/>
    <w:pPr>
      <w:keepNext/>
      <w:keepLines/>
      <w:outlineLvl w:val="0"/>
    </w:pPr>
    <w:rPr>
      <w:rFonts w:eastAsia="黑体" w:cstheme="majorBidi"/>
      <w:sz w:val="36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530C56"/>
    <w:pPr>
      <w:keepNext/>
      <w:keepLines/>
      <w:outlineLvl w:val="1"/>
    </w:pPr>
    <w:rPr>
      <w:rFonts w:eastAsia="楷体" w:cstheme="majorBidi"/>
      <w:bCs/>
      <w:sz w:val="36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pPr>
      <w:keepNext/>
      <w:keepLines/>
      <w:outlineLvl w:val="2"/>
    </w:pPr>
    <w:rPr>
      <w:b/>
      <w:bCs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pPr>
      <w:keepNext/>
      <w:keepLines/>
      <w:spacing w:line="240" w:lineRule="auto"/>
      <w:ind w:firstLineChars="0" w:firstLine="0"/>
      <w:jc w:val="center"/>
      <w:outlineLvl w:val="3"/>
    </w:pPr>
    <w:rPr>
      <w:rFonts w:asciiTheme="majorHAnsi" w:eastAsia="宋体" w:hAnsiTheme="majorHAnsi" w:cstheme="majorBidi"/>
      <w:bCs/>
      <w:sz w:val="24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57443C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rsid w:val="0057443C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TOC3">
    <w:name w:val="toc 3"/>
    <w:basedOn w:val="a"/>
    <w:next w:val="a"/>
    <w:uiPriority w:val="39"/>
    <w:unhideWhenUsed/>
    <w:rsid w:val="005943BD"/>
    <w:pPr>
      <w:spacing w:line="312" w:lineRule="auto"/>
      <w:ind w:leftChars="200" w:left="200"/>
    </w:pPr>
    <w:rPr>
      <w:rFonts w:eastAsia="宋体"/>
      <w:sz w:val="28"/>
    </w:rPr>
  </w:style>
  <w:style w:type="paragraph" w:styleId="a3">
    <w:name w:val="Date"/>
    <w:basedOn w:val="a"/>
    <w:next w:val="a"/>
    <w:link w:val="a4"/>
    <w:uiPriority w:val="99"/>
    <w:semiHidden/>
    <w:unhideWhenUsed/>
    <w:pPr>
      <w:ind w:leftChars="2500" w:left="100"/>
    </w:pPr>
  </w:style>
  <w:style w:type="paragraph" w:styleId="a5">
    <w:name w:val="Balloon Text"/>
    <w:basedOn w:val="a"/>
    <w:link w:val="a6"/>
    <w:uiPriority w:val="99"/>
    <w:semiHidden/>
    <w:unhideWhenUsed/>
    <w:qFormat/>
    <w:pPr>
      <w:spacing w:line="240" w:lineRule="auto"/>
    </w:pPr>
    <w:rPr>
      <w:sz w:val="18"/>
      <w:szCs w:val="18"/>
    </w:rPr>
  </w:style>
  <w:style w:type="paragraph" w:styleId="a7">
    <w:name w:val="footer"/>
    <w:basedOn w:val="a"/>
    <w:link w:val="a8"/>
    <w:uiPriority w:val="99"/>
    <w:unhideWhenUsed/>
    <w:qFormat/>
    <w:pPr>
      <w:tabs>
        <w:tab w:val="center" w:pos="4153"/>
        <w:tab w:val="right" w:pos="8306"/>
      </w:tabs>
      <w:jc w:val="left"/>
    </w:pPr>
    <w:rPr>
      <w:sz w:val="18"/>
      <w:szCs w:val="18"/>
    </w:rPr>
  </w:style>
  <w:style w:type="paragraph" w:styleId="a9">
    <w:name w:val="header"/>
    <w:basedOn w:val="a"/>
    <w:link w:val="aa"/>
    <w:uiPriority w:val="99"/>
    <w:unhideWhenUsed/>
    <w:pPr>
      <w:pBdr>
        <w:bottom w:val="single" w:sz="6" w:space="1" w:color="auto"/>
      </w:pBdr>
      <w:tabs>
        <w:tab w:val="center" w:pos="4153"/>
        <w:tab w:val="right" w:pos="8306"/>
      </w:tabs>
      <w:jc w:val="center"/>
    </w:pPr>
    <w:rPr>
      <w:sz w:val="18"/>
      <w:szCs w:val="18"/>
    </w:rPr>
  </w:style>
  <w:style w:type="paragraph" w:styleId="TOC1">
    <w:name w:val="toc 1"/>
    <w:basedOn w:val="a"/>
    <w:next w:val="a"/>
    <w:uiPriority w:val="39"/>
    <w:unhideWhenUsed/>
    <w:pPr>
      <w:tabs>
        <w:tab w:val="right" w:leader="dot" w:pos="8290"/>
      </w:tabs>
      <w:ind w:firstLineChars="0" w:firstLine="0"/>
    </w:pPr>
    <w:rPr>
      <w:rFonts w:eastAsia="黑体"/>
    </w:rPr>
  </w:style>
  <w:style w:type="paragraph" w:styleId="ab">
    <w:name w:val="footnote text"/>
    <w:basedOn w:val="a"/>
    <w:link w:val="ac"/>
    <w:uiPriority w:val="99"/>
    <w:semiHidden/>
    <w:unhideWhenUsed/>
    <w:pPr>
      <w:jc w:val="left"/>
    </w:pPr>
    <w:rPr>
      <w:sz w:val="18"/>
      <w:szCs w:val="18"/>
    </w:rPr>
  </w:style>
  <w:style w:type="paragraph" w:styleId="TOC2">
    <w:name w:val="toc 2"/>
    <w:basedOn w:val="a"/>
    <w:next w:val="a"/>
    <w:uiPriority w:val="39"/>
    <w:unhideWhenUsed/>
    <w:rsid w:val="005943BD"/>
    <w:pPr>
      <w:spacing w:line="336" w:lineRule="auto"/>
    </w:pPr>
    <w:rPr>
      <w:rFonts w:eastAsia="楷体"/>
      <w:sz w:val="30"/>
    </w:rPr>
  </w:style>
  <w:style w:type="character" w:styleId="ad">
    <w:name w:val="Hyperlink"/>
    <w:basedOn w:val="a0"/>
    <w:uiPriority w:val="99"/>
    <w:unhideWhenUsed/>
    <w:rPr>
      <w:color w:val="0563C1" w:themeColor="hyperlink"/>
      <w:u w:val="single"/>
    </w:rPr>
  </w:style>
  <w:style w:type="character" w:styleId="ae">
    <w:name w:val="footnote reference"/>
    <w:basedOn w:val="a0"/>
    <w:uiPriority w:val="99"/>
    <w:semiHidden/>
    <w:unhideWhenUsed/>
    <w:rPr>
      <w:vertAlign w:val="superscript"/>
    </w:rPr>
  </w:style>
  <w:style w:type="paragraph" w:customStyle="1" w:styleId="af">
    <w:name w:val="石墨文档正文"/>
    <w:qFormat/>
    <w:pPr>
      <w:adjustRightInd w:val="0"/>
      <w:snapToGrid w:val="0"/>
    </w:pPr>
    <w:rPr>
      <w:rFonts w:eastAsia="宋体"/>
      <w:sz w:val="24"/>
      <w:szCs w:val="22"/>
    </w:rPr>
  </w:style>
  <w:style w:type="paragraph" w:customStyle="1" w:styleId="af0">
    <w:name w:val="石墨文档副标题"/>
    <w:qFormat/>
    <w:pPr>
      <w:spacing w:before="260" w:after="260"/>
    </w:pPr>
    <w:rPr>
      <w:color w:val="888888"/>
      <w:sz w:val="48"/>
      <w:szCs w:val="48"/>
    </w:rPr>
  </w:style>
  <w:style w:type="paragraph" w:customStyle="1" w:styleId="af1">
    <w:name w:val="石墨文档大标题"/>
    <w:next w:val="af"/>
    <w:uiPriority w:val="9"/>
    <w:unhideWhenUsed/>
    <w:qFormat/>
    <w:pPr>
      <w:spacing w:before="260" w:after="260"/>
      <w:outlineLvl w:val="0"/>
    </w:pPr>
    <w:rPr>
      <w:b/>
      <w:bCs/>
      <w:sz w:val="40"/>
      <w:szCs w:val="40"/>
    </w:rPr>
  </w:style>
  <w:style w:type="paragraph" w:customStyle="1" w:styleId="af2">
    <w:name w:val="石墨文档中标题"/>
    <w:next w:val="af"/>
    <w:uiPriority w:val="9"/>
    <w:unhideWhenUsed/>
    <w:qFormat/>
    <w:pPr>
      <w:spacing w:before="260" w:after="260"/>
      <w:outlineLvl w:val="1"/>
    </w:pPr>
    <w:rPr>
      <w:b/>
      <w:bCs/>
      <w:sz w:val="36"/>
      <w:szCs w:val="36"/>
    </w:rPr>
  </w:style>
  <w:style w:type="paragraph" w:customStyle="1" w:styleId="af3">
    <w:name w:val="石墨文档小标题"/>
    <w:next w:val="af"/>
    <w:uiPriority w:val="9"/>
    <w:unhideWhenUsed/>
    <w:qFormat/>
    <w:pPr>
      <w:spacing w:before="260" w:after="260"/>
      <w:outlineLvl w:val="2"/>
    </w:pPr>
    <w:rPr>
      <w:b/>
      <w:bCs/>
      <w:sz w:val="32"/>
      <w:szCs w:val="32"/>
    </w:rPr>
  </w:style>
  <w:style w:type="paragraph" w:customStyle="1" w:styleId="af4">
    <w:name w:val="石墨文档标题"/>
    <w:next w:val="af"/>
    <w:uiPriority w:val="9"/>
    <w:unhideWhenUsed/>
    <w:qFormat/>
    <w:pPr>
      <w:spacing w:before="260" w:after="260"/>
      <w:outlineLvl w:val="3"/>
    </w:pPr>
    <w:rPr>
      <w:b/>
      <w:bCs/>
      <w:sz w:val="56"/>
      <w:szCs w:val="56"/>
    </w:rPr>
  </w:style>
  <w:style w:type="paragraph" w:customStyle="1" w:styleId="af5">
    <w:name w:val="石墨文档引用"/>
    <w:qFormat/>
    <w:pPr>
      <w:pBdr>
        <w:left w:val="single" w:sz="30" w:space="10" w:color="F0F0F0"/>
      </w:pBdr>
    </w:pPr>
    <w:rPr>
      <w:color w:val="ADADAD"/>
      <w:sz w:val="22"/>
    </w:rPr>
  </w:style>
  <w:style w:type="character" w:customStyle="1" w:styleId="aa">
    <w:name w:val="页眉 字符"/>
    <w:basedOn w:val="a0"/>
    <w:link w:val="a9"/>
    <w:uiPriority w:val="99"/>
    <w:qFormat/>
    <w:rPr>
      <w:sz w:val="18"/>
      <w:szCs w:val="18"/>
    </w:rPr>
  </w:style>
  <w:style w:type="character" w:customStyle="1" w:styleId="a8">
    <w:name w:val="页脚 字符"/>
    <w:basedOn w:val="a0"/>
    <w:link w:val="a7"/>
    <w:uiPriority w:val="99"/>
    <w:qFormat/>
    <w:rPr>
      <w:sz w:val="18"/>
      <w:szCs w:val="18"/>
    </w:rPr>
  </w:style>
  <w:style w:type="paragraph" w:customStyle="1" w:styleId="ql-long-i5286720891">
    <w:name w:val="ql-long-i5286720891"/>
    <w:basedOn w:val="a"/>
    <w:qFormat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sz w:val="24"/>
      <w:szCs w:val="24"/>
    </w:rPr>
  </w:style>
  <w:style w:type="character" w:customStyle="1" w:styleId="ql-author-i5286720891">
    <w:name w:val="ql-author-i5286720891"/>
    <w:basedOn w:val="a0"/>
    <w:qFormat/>
  </w:style>
  <w:style w:type="character" w:customStyle="1" w:styleId="ql-author-i5274899921">
    <w:name w:val="ql-author-i5274899921"/>
    <w:basedOn w:val="a0"/>
    <w:qFormat/>
  </w:style>
  <w:style w:type="character" w:customStyle="1" w:styleId="10">
    <w:name w:val="标题 1 字符"/>
    <w:basedOn w:val="a0"/>
    <w:link w:val="1"/>
    <w:uiPriority w:val="9"/>
    <w:rsid w:val="00530C56"/>
    <w:rPr>
      <w:rFonts w:ascii="Times New Roman" w:eastAsia="黑体" w:hAnsi="Times New Roman" w:cstheme="majorBidi"/>
      <w:sz w:val="36"/>
      <w:szCs w:val="32"/>
    </w:rPr>
  </w:style>
  <w:style w:type="character" w:customStyle="1" w:styleId="20">
    <w:name w:val="标题 2 字符"/>
    <w:basedOn w:val="a0"/>
    <w:link w:val="2"/>
    <w:uiPriority w:val="9"/>
    <w:qFormat/>
    <w:rsid w:val="00530C56"/>
    <w:rPr>
      <w:rFonts w:ascii="Times New Roman" w:eastAsia="楷体" w:hAnsi="Times New Roman" w:cstheme="majorBidi"/>
      <w:bCs/>
      <w:sz w:val="36"/>
      <w:szCs w:val="32"/>
    </w:rPr>
  </w:style>
  <w:style w:type="character" w:customStyle="1" w:styleId="30">
    <w:name w:val="标题 3 字符"/>
    <w:basedOn w:val="a0"/>
    <w:link w:val="3"/>
    <w:uiPriority w:val="9"/>
    <w:qFormat/>
    <w:rPr>
      <w:rFonts w:ascii="Times New Roman" w:eastAsia="仿宋_GB2312" w:hAnsi="Times New Roman"/>
      <w:b/>
      <w:bCs/>
      <w:sz w:val="32"/>
      <w:szCs w:val="32"/>
    </w:rPr>
  </w:style>
  <w:style w:type="character" w:customStyle="1" w:styleId="a4">
    <w:name w:val="日期 字符"/>
    <w:basedOn w:val="a0"/>
    <w:link w:val="a3"/>
    <w:uiPriority w:val="99"/>
    <w:semiHidden/>
    <w:rPr>
      <w:rFonts w:eastAsia="仿宋_GB2312"/>
      <w:sz w:val="32"/>
    </w:rPr>
  </w:style>
  <w:style w:type="character" w:customStyle="1" w:styleId="40">
    <w:name w:val="标题 4 字符"/>
    <w:basedOn w:val="a0"/>
    <w:link w:val="4"/>
    <w:uiPriority w:val="9"/>
    <w:qFormat/>
    <w:rPr>
      <w:rFonts w:asciiTheme="majorHAnsi" w:eastAsia="宋体" w:hAnsiTheme="majorHAnsi" w:cstheme="majorBidi"/>
      <w:bCs/>
      <w:sz w:val="24"/>
      <w:szCs w:val="28"/>
    </w:rPr>
  </w:style>
  <w:style w:type="character" w:customStyle="1" w:styleId="ac">
    <w:name w:val="脚注文本 字符"/>
    <w:basedOn w:val="a0"/>
    <w:link w:val="ab"/>
    <w:uiPriority w:val="99"/>
    <w:semiHidden/>
    <w:rPr>
      <w:rFonts w:eastAsia="仿宋_GB2312"/>
      <w:sz w:val="18"/>
      <w:szCs w:val="18"/>
    </w:rPr>
  </w:style>
  <w:style w:type="character" w:customStyle="1" w:styleId="a6">
    <w:name w:val="批注框文本 字符"/>
    <w:basedOn w:val="a0"/>
    <w:link w:val="a5"/>
    <w:uiPriority w:val="99"/>
    <w:semiHidden/>
    <w:qFormat/>
    <w:rPr>
      <w:rFonts w:eastAsia="仿宋_GB2312"/>
      <w:sz w:val="18"/>
      <w:szCs w:val="18"/>
    </w:rPr>
  </w:style>
  <w:style w:type="paragraph" w:styleId="af6">
    <w:name w:val="List Paragraph"/>
    <w:basedOn w:val="a"/>
    <w:uiPriority w:val="34"/>
    <w:qFormat/>
    <w:pPr>
      <w:ind w:firstLine="420"/>
    </w:pPr>
  </w:style>
  <w:style w:type="character" w:styleId="af7">
    <w:name w:val="annotation reference"/>
    <w:basedOn w:val="a0"/>
    <w:uiPriority w:val="99"/>
    <w:semiHidden/>
    <w:unhideWhenUsed/>
    <w:rsid w:val="009213B7"/>
    <w:rPr>
      <w:sz w:val="21"/>
      <w:szCs w:val="21"/>
    </w:rPr>
  </w:style>
  <w:style w:type="paragraph" w:styleId="af8">
    <w:name w:val="annotation text"/>
    <w:basedOn w:val="a"/>
    <w:link w:val="af9"/>
    <w:uiPriority w:val="99"/>
    <w:unhideWhenUsed/>
    <w:rsid w:val="009213B7"/>
    <w:pPr>
      <w:jc w:val="left"/>
    </w:pPr>
  </w:style>
  <w:style w:type="character" w:customStyle="1" w:styleId="af9">
    <w:name w:val="批注文字 字符"/>
    <w:basedOn w:val="a0"/>
    <w:link w:val="af8"/>
    <w:uiPriority w:val="99"/>
    <w:rsid w:val="009213B7"/>
    <w:rPr>
      <w:rFonts w:ascii="Times New Roman" w:eastAsia="仿宋_GB2312" w:hAnsi="Times New Roman"/>
      <w:sz w:val="32"/>
    </w:rPr>
  </w:style>
  <w:style w:type="paragraph" w:styleId="afa">
    <w:name w:val="annotation subject"/>
    <w:basedOn w:val="af8"/>
    <w:next w:val="af8"/>
    <w:link w:val="afb"/>
    <w:uiPriority w:val="99"/>
    <w:semiHidden/>
    <w:unhideWhenUsed/>
    <w:rsid w:val="009213B7"/>
    <w:rPr>
      <w:b/>
      <w:bCs/>
    </w:rPr>
  </w:style>
  <w:style w:type="character" w:customStyle="1" w:styleId="afb">
    <w:name w:val="批注主题 字符"/>
    <w:basedOn w:val="af9"/>
    <w:link w:val="afa"/>
    <w:uiPriority w:val="99"/>
    <w:semiHidden/>
    <w:rsid w:val="009213B7"/>
    <w:rPr>
      <w:rFonts w:ascii="Times New Roman" w:eastAsia="仿宋_GB2312" w:hAnsi="Times New Roman"/>
      <w:b/>
      <w:bCs/>
      <w:sz w:val="32"/>
    </w:rPr>
  </w:style>
  <w:style w:type="table" w:styleId="afc">
    <w:name w:val="Table Grid"/>
    <w:basedOn w:val="a1"/>
    <w:uiPriority w:val="39"/>
    <w:rsid w:val="0065712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d">
    <w:name w:val="caption"/>
    <w:basedOn w:val="a"/>
    <w:next w:val="a"/>
    <w:uiPriority w:val="35"/>
    <w:unhideWhenUsed/>
    <w:qFormat/>
    <w:rsid w:val="00657120"/>
    <w:rPr>
      <w:rFonts w:asciiTheme="majorHAnsi" w:eastAsia="黑体" w:hAnsiTheme="majorHAnsi" w:cstheme="majorBidi"/>
      <w:sz w:val="20"/>
    </w:rPr>
  </w:style>
  <w:style w:type="character" w:customStyle="1" w:styleId="50">
    <w:name w:val="标题 5 字符"/>
    <w:basedOn w:val="a0"/>
    <w:link w:val="5"/>
    <w:uiPriority w:val="9"/>
    <w:rsid w:val="0057443C"/>
    <w:rPr>
      <w:rFonts w:ascii="Times New Roman" w:eastAsia="仿宋_GB2312" w:hAnsi="Times New Roman"/>
      <w:b/>
      <w:bCs/>
      <w:sz w:val="28"/>
      <w:szCs w:val="28"/>
    </w:rPr>
  </w:style>
  <w:style w:type="character" w:customStyle="1" w:styleId="60">
    <w:name w:val="标题 6 字符"/>
    <w:basedOn w:val="a0"/>
    <w:link w:val="6"/>
    <w:uiPriority w:val="9"/>
    <w:rsid w:val="0057443C"/>
    <w:rPr>
      <w:rFonts w:asciiTheme="majorHAnsi" w:eastAsiaTheme="majorEastAsia" w:hAnsiTheme="majorHAnsi" w:cstheme="majorBidi"/>
      <w:b/>
      <w:bCs/>
      <w:sz w:val="24"/>
      <w:szCs w:val="24"/>
    </w:rPr>
  </w:style>
  <w:style w:type="character" w:customStyle="1" w:styleId="41">
    <w:name w:val="4"/>
    <w:basedOn w:val="a0"/>
    <w:rsid w:val="0076341F"/>
  </w:style>
  <w:style w:type="character" w:customStyle="1" w:styleId="51">
    <w:name w:val="5"/>
    <w:basedOn w:val="a0"/>
    <w:rsid w:val="0076341F"/>
  </w:style>
  <w:style w:type="character" w:customStyle="1" w:styleId="61">
    <w:name w:val="6"/>
    <w:basedOn w:val="a0"/>
    <w:rsid w:val="0076341F"/>
  </w:style>
  <w:style w:type="character" w:customStyle="1" w:styleId="7">
    <w:name w:val="7"/>
    <w:basedOn w:val="a0"/>
    <w:rsid w:val="0076341F"/>
  </w:style>
  <w:style w:type="character" w:customStyle="1" w:styleId="8">
    <w:name w:val="8"/>
    <w:basedOn w:val="a0"/>
    <w:rsid w:val="0076341F"/>
  </w:style>
  <w:style w:type="character" w:customStyle="1" w:styleId="9">
    <w:name w:val="9"/>
    <w:basedOn w:val="a0"/>
    <w:rsid w:val="0076341F"/>
  </w:style>
  <w:style w:type="character" w:customStyle="1" w:styleId="100">
    <w:name w:val="10"/>
    <w:basedOn w:val="a0"/>
    <w:rsid w:val="0076341F"/>
  </w:style>
  <w:style w:type="character" w:customStyle="1" w:styleId="11">
    <w:name w:val="11"/>
    <w:basedOn w:val="a0"/>
    <w:rsid w:val="0076341F"/>
  </w:style>
  <w:style w:type="character" w:customStyle="1" w:styleId="12">
    <w:name w:val="12"/>
    <w:basedOn w:val="a0"/>
    <w:rsid w:val="0076341F"/>
  </w:style>
  <w:style w:type="character" w:customStyle="1" w:styleId="13">
    <w:name w:val="13"/>
    <w:basedOn w:val="a0"/>
    <w:rsid w:val="0076341F"/>
  </w:style>
  <w:style w:type="character" w:customStyle="1" w:styleId="15">
    <w:name w:val="15"/>
    <w:basedOn w:val="a0"/>
    <w:rsid w:val="0076341F"/>
  </w:style>
  <w:style w:type="character" w:customStyle="1" w:styleId="18">
    <w:name w:val="18"/>
    <w:basedOn w:val="a0"/>
    <w:rsid w:val="0076341F"/>
  </w:style>
  <w:style w:type="character" w:customStyle="1" w:styleId="19">
    <w:name w:val="19"/>
    <w:basedOn w:val="a0"/>
    <w:rsid w:val="0076341F"/>
  </w:style>
  <w:style w:type="character" w:customStyle="1" w:styleId="200">
    <w:name w:val="20"/>
    <w:basedOn w:val="a0"/>
    <w:rsid w:val="0076341F"/>
  </w:style>
  <w:style w:type="character" w:customStyle="1" w:styleId="21">
    <w:name w:val="21"/>
    <w:basedOn w:val="a0"/>
    <w:rsid w:val="0076341F"/>
  </w:style>
  <w:style w:type="character" w:customStyle="1" w:styleId="22">
    <w:name w:val="22"/>
    <w:basedOn w:val="a0"/>
    <w:rsid w:val="0076341F"/>
  </w:style>
  <w:style w:type="character" w:customStyle="1" w:styleId="23">
    <w:name w:val="23"/>
    <w:basedOn w:val="a0"/>
    <w:rsid w:val="0076341F"/>
  </w:style>
  <w:style w:type="character" w:customStyle="1" w:styleId="24">
    <w:name w:val="24"/>
    <w:basedOn w:val="a0"/>
    <w:rsid w:val="0076341F"/>
  </w:style>
  <w:style w:type="character" w:customStyle="1" w:styleId="25">
    <w:name w:val="25"/>
    <w:basedOn w:val="a0"/>
    <w:rsid w:val="0076341F"/>
  </w:style>
  <w:style w:type="character" w:customStyle="1" w:styleId="26">
    <w:name w:val="26"/>
    <w:basedOn w:val="a0"/>
    <w:rsid w:val="0076341F"/>
  </w:style>
  <w:style w:type="character" w:customStyle="1" w:styleId="27">
    <w:name w:val="27"/>
    <w:basedOn w:val="a0"/>
    <w:rsid w:val="0076341F"/>
  </w:style>
  <w:style w:type="character" w:customStyle="1" w:styleId="28">
    <w:name w:val="28"/>
    <w:basedOn w:val="a0"/>
    <w:rsid w:val="0076341F"/>
  </w:style>
  <w:style w:type="character" w:customStyle="1" w:styleId="29">
    <w:name w:val="29"/>
    <w:basedOn w:val="a0"/>
    <w:rsid w:val="0076341F"/>
  </w:style>
  <w:style w:type="character" w:customStyle="1" w:styleId="300">
    <w:name w:val="30"/>
    <w:basedOn w:val="a0"/>
    <w:rsid w:val="0076341F"/>
  </w:style>
  <w:style w:type="character" w:customStyle="1" w:styleId="31">
    <w:name w:val="31"/>
    <w:basedOn w:val="a0"/>
    <w:rsid w:val="0076341F"/>
  </w:style>
  <w:style w:type="character" w:customStyle="1" w:styleId="32">
    <w:name w:val="32"/>
    <w:basedOn w:val="a0"/>
    <w:rsid w:val="0076341F"/>
  </w:style>
  <w:style w:type="character" w:customStyle="1" w:styleId="33">
    <w:name w:val="33"/>
    <w:basedOn w:val="a0"/>
    <w:rsid w:val="0076341F"/>
  </w:style>
  <w:style w:type="character" w:customStyle="1" w:styleId="2a">
    <w:name w:val="2"/>
    <w:basedOn w:val="a0"/>
    <w:rsid w:val="0076341F"/>
  </w:style>
  <w:style w:type="character" w:customStyle="1" w:styleId="34">
    <w:name w:val="3"/>
    <w:basedOn w:val="a0"/>
    <w:rsid w:val="0076341F"/>
  </w:style>
  <w:style w:type="character" w:customStyle="1" w:styleId="14">
    <w:name w:val="14"/>
    <w:basedOn w:val="a0"/>
    <w:rsid w:val="00857F79"/>
  </w:style>
  <w:style w:type="character" w:customStyle="1" w:styleId="16">
    <w:name w:val="16"/>
    <w:basedOn w:val="a0"/>
    <w:rsid w:val="00857F7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30515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866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877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704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772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938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466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903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3.xml"/><Relationship Id="rId18" Type="http://schemas.openxmlformats.org/officeDocument/2006/relationships/image" Target="media/image3.png"/><Relationship Id="rId26" Type="http://schemas.openxmlformats.org/officeDocument/2006/relationships/image" Target="media/image11.png"/><Relationship Id="rId39" Type="http://schemas.openxmlformats.org/officeDocument/2006/relationships/image" Target="media/image24.png"/><Relationship Id="rId21" Type="http://schemas.openxmlformats.org/officeDocument/2006/relationships/image" Target="media/image6.png"/><Relationship Id="rId34" Type="http://schemas.openxmlformats.org/officeDocument/2006/relationships/image" Target="media/image19.png"/><Relationship Id="rId42" Type="http://schemas.openxmlformats.org/officeDocument/2006/relationships/image" Target="media/image27.png"/><Relationship Id="rId47" Type="http://schemas.openxmlformats.org/officeDocument/2006/relationships/fontTable" Target="fontTable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1.png"/><Relationship Id="rId29" Type="http://schemas.openxmlformats.org/officeDocument/2006/relationships/image" Target="media/image14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footer" Target="footer1.xml"/><Relationship Id="rId24" Type="http://schemas.openxmlformats.org/officeDocument/2006/relationships/image" Target="media/image9.png"/><Relationship Id="rId32" Type="http://schemas.openxmlformats.org/officeDocument/2006/relationships/image" Target="media/image17.png"/><Relationship Id="rId37" Type="http://schemas.openxmlformats.org/officeDocument/2006/relationships/image" Target="media/image22.png"/><Relationship Id="rId40" Type="http://schemas.openxmlformats.org/officeDocument/2006/relationships/image" Target="media/image25.png"/><Relationship Id="rId45" Type="http://schemas.openxmlformats.org/officeDocument/2006/relationships/image" Target="media/image30.png"/><Relationship Id="rId5" Type="http://schemas.openxmlformats.org/officeDocument/2006/relationships/settings" Target="settings.xml"/><Relationship Id="rId15" Type="http://schemas.openxmlformats.org/officeDocument/2006/relationships/footer" Target="footer4.xml"/><Relationship Id="rId23" Type="http://schemas.openxmlformats.org/officeDocument/2006/relationships/image" Target="media/image8.png"/><Relationship Id="rId28" Type="http://schemas.openxmlformats.org/officeDocument/2006/relationships/image" Target="media/image13.png"/><Relationship Id="rId36" Type="http://schemas.openxmlformats.org/officeDocument/2006/relationships/image" Target="media/image21.png"/><Relationship Id="rId10" Type="http://schemas.openxmlformats.org/officeDocument/2006/relationships/header" Target="header2.xml"/><Relationship Id="rId19" Type="http://schemas.openxmlformats.org/officeDocument/2006/relationships/image" Target="media/image4.png"/><Relationship Id="rId31" Type="http://schemas.openxmlformats.org/officeDocument/2006/relationships/image" Target="media/image16.png"/><Relationship Id="rId44" Type="http://schemas.openxmlformats.org/officeDocument/2006/relationships/image" Target="media/image29.png"/><Relationship Id="rId4" Type="http://schemas.openxmlformats.org/officeDocument/2006/relationships/styles" Target="styles.xml"/><Relationship Id="rId9" Type="http://schemas.openxmlformats.org/officeDocument/2006/relationships/header" Target="header1.xml"/><Relationship Id="rId14" Type="http://schemas.openxmlformats.org/officeDocument/2006/relationships/footer" Target="footer3.xml"/><Relationship Id="rId22" Type="http://schemas.openxmlformats.org/officeDocument/2006/relationships/image" Target="media/image7.png"/><Relationship Id="rId27" Type="http://schemas.openxmlformats.org/officeDocument/2006/relationships/image" Target="media/image12.png"/><Relationship Id="rId30" Type="http://schemas.openxmlformats.org/officeDocument/2006/relationships/image" Target="media/image15.png"/><Relationship Id="rId35" Type="http://schemas.openxmlformats.org/officeDocument/2006/relationships/image" Target="media/image20.png"/><Relationship Id="rId43" Type="http://schemas.openxmlformats.org/officeDocument/2006/relationships/image" Target="media/image28.png"/><Relationship Id="rId48" Type="http://schemas.openxmlformats.org/officeDocument/2006/relationships/theme" Target="theme/theme1.xml"/><Relationship Id="rId8" Type="http://schemas.openxmlformats.org/officeDocument/2006/relationships/endnotes" Target="endnotes.xml"/><Relationship Id="rId3" Type="http://schemas.openxmlformats.org/officeDocument/2006/relationships/numbering" Target="numbering.xml"/><Relationship Id="rId12" Type="http://schemas.openxmlformats.org/officeDocument/2006/relationships/footer" Target="footer2.xml"/><Relationship Id="rId17" Type="http://schemas.openxmlformats.org/officeDocument/2006/relationships/image" Target="media/image2.png"/><Relationship Id="rId25" Type="http://schemas.openxmlformats.org/officeDocument/2006/relationships/image" Target="media/image10.png"/><Relationship Id="rId33" Type="http://schemas.openxmlformats.org/officeDocument/2006/relationships/image" Target="media/image18.png"/><Relationship Id="rId38" Type="http://schemas.openxmlformats.org/officeDocument/2006/relationships/image" Target="media/image23.png"/><Relationship Id="rId46" Type="http://schemas.openxmlformats.org/officeDocument/2006/relationships/footer" Target="footer5.xml"/><Relationship Id="rId20" Type="http://schemas.openxmlformats.org/officeDocument/2006/relationships/image" Target="media/image5.png"/><Relationship Id="rId41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黑体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宋体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2A6F99D6-2C2D-4C84-A6E6-910830A3B8C6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</TotalTime>
  <Pages>16</Pages>
  <Words>423</Words>
  <Characters>2417</Characters>
  <Application>Microsoft Office Word</Application>
  <DocSecurity>0</DocSecurity>
  <Lines>20</Lines>
  <Paragraphs>5</Paragraphs>
  <ScaleCrop>false</ScaleCrop>
  <Company/>
  <LinksUpToDate>false</LinksUpToDate>
  <CharactersWithSpaces>2835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Aamini</dc:creator>
  <cp:lastModifiedBy>熊 凯</cp:lastModifiedBy>
  <cp:revision>19</cp:revision>
  <cp:lastPrinted>2020-05-04T00:52:00Z</cp:lastPrinted>
  <dcterms:created xsi:type="dcterms:W3CDTF">2020-05-29T08:16:00Z</dcterms:created>
  <dcterms:modified xsi:type="dcterms:W3CDTF">2020-06-14T11:22:00Z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2052-11.1.0.9292</vt:lpwstr>
  </property>
</Properties>
</file>